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C7" w:rsidRPr="000659DB" w:rsidRDefault="00116EC6">
      <w:pPr>
        <w:rPr>
          <w:rFonts w:asciiTheme="majorHAnsi" w:hAnsiTheme="majorHAnsi"/>
          <w:b/>
          <w:sz w:val="28"/>
          <w:szCs w:val="28"/>
        </w:rPr>
      </w:pPr>
      <w:bookmarkStart w:id="0" w:name="_GoBack"/>
      <w:bookmarkEnd w:id="0"/>
      <w:r w:rsidRPr="000659DB">
        <w:rPr>
          <w:rFonts w:asciiTheme="majorHAnsi" w:hAnsiTheme="majorHAnsi"/>
          <w:b/>
          <w:sz w:val="28"/>
          <w:szCs w:val="28"/>
        </w:rPr>
        <w:t xml:space="preserve">Policy for Transparent </w:t>
      </w:r>
      <w:r w:rsidR="003A49B3" w:rsidRPr="000659DB">
        <w:rPr>
          <w:rFonts w:asciiTheme="majorHAnsi" w:hAnsiTheme="majorHAnsi"/>
          <w:b/>
          <w:sz w:val="28"/>
          <w:szCs w:val="28"/>
        </w:rPr>
        <w:t>Resident Support (</w:t>
      </w:r>
      <w:r w:rsidR="000D353A" w:rsidRPr="000659DB">
        <w:rPr>
          <w:rFonts w:asciiTheme="majorHAnsi" w:hAnsiTheme="majorHAnsi"/>
          <w:b/>
          <w:sz w:val="28"/>
          <w:szCs w:val="28"/>
        </w:rPr>
        <w:t xml:space="preserve">Revised </w:t>
      </w:r>
      <w:r w:rsidR="00D51D17">
        <w:rPr>
          <w:rFonts w:asciiTheme="majorHAnsi" w:hAnsiTheme="majorHAnsi"/>
          <w:b/>
          <w:sz w:val="28"/>
          <w:szCs w:val="28"/>
        </w:rPr>
        <w:t>June 1, 2020</w:t>
      </w:r>
      <w:r w:rsidRPr="000659DB">
        <w:rPr>
          <w:rFonts w:asciiTheme="majorHAnsi" w:hAnsiTheme="majorHAnsi"/>
          <w:b/>
          <w:sz w:val="28"/>
          <w:szCs w:val="28"/>
        </w:rPr>
        <w:t>)</w:t>
      </w:r>
    </w:p>
    <w:p w:rsidR="00116EC6" w:rsidRPr="000659DB" w:rsidRDefault="00116EC6">
      <w:pPr>
        <w:rPr>
          <w:rFonts w:asciiTheme="majorHAnsi" w:hAnsiTheme="majorHAnsi"/>
        </w:rPr>
      </w:pPr>
    </w:p>
    <w:p w:rsidR="003A49B3" w:rsidRPr="000659DB" w:rsidRDefault="003A49B3" w:rsidP="003A49B3">
      <w:pPr>
        <w:spacing w:before="100" w:beforeAutospacing="1" w:after="100" w:afterAutospacing="1"/>
        <w:rPr>
          <w:rFonts w:asciiTheme="majorHAnsi" w:eastAsia="Times New Roman" w:hAnsiTheme="majorHAnsi" w:cs="Times New Roman"/>
          <w:sz w:val="22"/>
          <w:szCs w:val="22"/>
          <w:lang w:eastAsia="en-CA"/>
        </w:rPr>
      </w:pPr>
      <w:r w:rsidRPr="000659DB">
        <w:rPr>
          <w:rFonts w:asciiTheme="majorHAnsi" w:eastAsia="Times New Roman" w:hAnsiTheme="majorHAnsi" w:cs="Times New Roman"/>
          <w:sz w:val="22"/>
          <w:szCs w:val="22"/>
          <w:lang w:eastAsia="en-CA"/>
        </w:rPr>
        <w:t>The Postgraduate Education Program at the University of Toronto is of the firm belief that rotations should not occur as 1-6 month silos. Rather, resident training is longitudinal over five years. As a result, communication from one rotation to the next around strengths that should be fostered as well as weaknesses that need extra attention is essential. </w:t>
      </w:r>
    </w:p>
    <w:p w:rsidR="00C42464" w:rsidRPr="000659DB" w:rsidRDefault="003A49B3" w:rsidP="003A49B3">
      <w:pPr>
        <w:spacing w:before="100" w:beforeAutospacing="1" w:after="100" w:afterAutospacing="1"/>
        <w:rPr>
          <w:rFonts w:asciiTheme="majorHAnsi" w:eastAsia="Times New Roman" w:hAnsiTheme="majorHAnsi" w:cs="Times New Roman"/>
          <w:sz w:val="22"/>
          <w:szCs w:val="22"/>
          <w:lang w:eastAsia="en-CA"/>
        </w:rPr>
      </w:pPr>
      <w:r w:rsidRPr="000659DB">
        <w:rPr>
          <w:rFonts w:asciiTheme="majorHAnsi" w:eastAsia="Times New Roman" w:hAnsiTheme="majorHAnsi" w:cs="Times New Roman"/>
          <w:sz w:val="22"/>
          <w:szCs w:val="22"/>
          <w:lang w:eastAsia="en-CA"/>
        </w:rPr>
        <w:t>The Program has now moved to a system where this happens in a regular, intentional way between all rotations</w:t>
      </w:r>
      <w:r w:rsidR="00387DB0" w:rsidRPr="000659DB">
        <w:rPr>
          <w:rFonts w:asciiTheme="majorHAnsi" w:eastAsia="Times New Roman" w:hAnsiTheme="majorHAnsi" w:cs="Times New Roman"/>
          <w:sz w:val="22"/>
          <w:szCs w:val="22"/>
          <w:lang w:eastAsia="en-CA"/>
        </w:rPr>
        <w:t xml:space="preserve"> including</w:t>
      </w:r>
      <w:r w:rsidR="000A2271" w:rsidRPr="000659DB">
        <w:rPr>
          <w:rFonts w:asciiTheme="majorHAnsi" w:eastAsia="Times New Roman" w:hAnsiTheme="majorHAnsi" w:cs="Times New Roman"/>
          <w:sz w:val="22"/>
          <w:szCs w:val="22"/>
          <w:lang w:eastAsia="en-CA"/>
        </w:rPr>
        <w:t xml:space="preserve"> </w:t>
      </w:r>
      <w:r w:rsidR="00387DB0" w:rsidRPr="000659DB">
        <w:rPr>
          <w:rFonts w:asciiTheme="majorHAnsi" w:eastAsia="Times New Roman" w:hAnsiTheme="majorHAnsi" w:cs="Times New Roman"/>
          <w:sz w:val="22"/>
          <w:szCs w:val="22"/>
          <w:lang w:eastAsia="en-CA"/>
        </w:rPr>
        <w:t>psychotherapy so as to ensure p</w:t>
      </w:r>
      <w:r w:rsidR="005C5FDF" w:rsidRPr="000659DB">
        <w:rPr>
          <w:rFonts w:asciiTheme="majorHAnsi" w:eastAsia="Times New Roman" w:hAnsiTheme="majorHAnsi" w:cs="Times New Roman"/>
          <w:sz w:val="22"/>
          <w:szCs w:val="22"/>
          <w:lang w:eastAsia="en-CA"/>
        </w:rPr>
        <w:t>romoting and maintaining continuity of the learning experience</w:t>
      </w:r>
      <w:r w:rsidR="00C42464" w:rsidRPr="000659DB">
        <w:rPr>
          <w:rFonts w:asciiTheme="majorHAnsi" w:eastAsia="Times New Roman" w:hAnsiTheme="majorHAnsi" w:cs="Times New Roman"/>
          <w:sz w:val="22"/>
          <w:szCs w:val="22"/>
          <w:lang w:eastAsia="en-CA"/>
        </w:rPr>
        <w:t xml:space="preserve">. </w:t>
      </w:r>
    </w:p>
    <w:p w:rsidR="003A49B3" w:rsidRPr="000659DB" w:rsidRDefault="003A49B3" w:rsidP="003A49B3">
      <w:pPr>
        <w:spacing w:before="100" w:beforeAutospacing="1" w:after="100" w:afterAutospacing="1"/>
        <w:rPr>
          <w:rFonts w:asciiTheme="majorHAnsi" w:eastAsia="Times New Roman" w:hAnsiTheme="majorHAnsi" w:cs="Times New Roman"/>
          <w:sz w:val="22"/>
          <w:szCs w:val="22"/>
          <w:lang w:eastAsia="en-CA"/>
        </w:rPr>
      </w:pPr>
      <w:r w:rsidRPr="000659DB">
        <w:rPr>
          <w:rFonts w:asciiTheme="majorHAnsi" w:eastAsia="Times New Roman" w:hAnsiTheme="majorHAnsi" w:cs="Times New Roman"/>
          <w:sz w:val="22"/>
          <w:szCs w:val="22"/>
          <w:lang w:eastAsia="en-CA"/>
        </w:rPr>
        <w:t xml:space="preserve">As a result, </w:t>
      </w:r>
      <w:r w:rsidRPr="000659DB">
        <w:rPr>
          <w:rFonts w:asciiTheme="majorHAnsi" w:eastAsia="Times New Roman" w:hAnsiTheme="majorHAnsi" w:cs="Times New Roman"/>
          <w:b/>
          <w:bCs/>
          <w:sz w:val="22"/>
          <w:szCs w:val="22"/>
          <w:u w:val="single"/>
          <w:lang w:eastAsia="en-CA"/>
        </w:rPr>
        <w:t xml:space="preserve">it is now the resident’s responsibility to print off the completed core </w:t>
      </w:r>
      <w:r w:rsidR="00B548C4" w:rsidRPr="000659DB">
        <w:rPr>
          <w:rFonts w:asciiTheme="majorHAnsi" w:eastAsia="Times New Roman" w:hAnsiTheme="majorHAnsi" w:cs="Times New Roman"/>
          <w:b/>
          <w:bCs/>
          <w:sz w:val="22"/>
          <w:szCs w:val="22"/>
          <w:u w:val="single"/>
          <w:lang w:eastAsia="en-CA"/>
        </w:rPr>
        <w:t xml:space="preserve">AND Psychotherapy </w:t>
      </w:r>
      <w:r w:rsidRPr="000659DB">
        <w:rPr>
          <w:rFonts w:asciiTheme="majorHAnsi" w:eastAsia="Times New Roman" w:hAnsiTheme="majorHAnsi" w:cs="Times New Roman"/>
          <w:b/>
          <w:bCs/>
          <w:sz w:val="22"/>
          <w:szCs w:val="22"/>
          <w:u w:val="single"/>
          <w:lang w:eastAsia="en-CA"/>
        </w:rPr>
        <w:t>ITER</w:t>
      </w:r>
      <w:r w:rsidR="00B548C4" w:rsidRPr="000659DB">
        <w:rPr>
          <w:rFonts w:asciiTheme="majorHAnsi" w:eastAsia="Times New Roman" w:hAnsiTheme="majorHAnsi" w:cs="Times New Roman"/>
          <w:b/>
          <w:bCs/>
          <w:sz w:val="22"/>
          <w:szCs w:val="22"/>
          <w:u w:val="single"/>
          <w:lang w:eastAsia="en-CA"/>
        </w:rPr>
        <w:t>s (as detailed below)</w:t>
      </w:r>
      <w:r w:rsidRPr="000659DB">
        <w:rPr>
          <w:rFonts w:asciiTheme="majorHAnsi" w:eastAsia="Times New Roman" w:hAnsiTheme="majorHAnsi" w:cs="Times New Roman"/>
          <w:b/>
          <w:bCs/>
          <w:sz w:val="22"/>
          <w:szCs w:val="22"/>
          <w:u w:val="single"/>
          <w:lang w:eastAsia="en-CA"/>
        </w:rPr>
        <w:t xml:space="preserve"> from your most recent rotation and give a copy to your new </w:t>
      </w:r>
      <w:r w:rsidR="00B548C4" w:rsidRPr="000659DB">
        <w:rPr>
          <w:rFonts w:asciiTheme="majorHAnsi" w:eastAsia="Times New Roman" w:hAnsiTheme="majorHAnsi" w:cs="Times New Roman"/>
          <w:b/>
          <w:bCs/>
          <w:sz w:val="22"/>
          <w:szCs w:val="22"/>
          <w:u w:val="single"/>
          <w:lang w:eastAsia="en-CA"/>
        </w:rPr>
        <w:t xml:space="preserve">core and psychotherapy </w:t>
      </w:r>
      <w:r w:rsidRPr="000659DB">
        <w:rPr>
          <w:rFonts w:asciiTheme="majorHAnsi" w:eastAsia="Times New Roman" w:hAnsiTheme="majorHAnsi" w:cs="Times New Roman"/>
          <w:b/>
          <w:bCs/>
          <w:sz w:val="22"/>
          <w:szCs w:val="22"/>
          <w:u w:val="single"/>
          <w:lang w:eastAsia="en-CA"/>
        </w:rPr>
        <w:t>supervisor</w:t>
      </w:r>
      <w:r w:rsidR="00B548C4" w:rsidRPr="000659DB">
        <w:rPr>
          <w:rFonts w:asciiTheme="majorHAnsi" w:eastAsia="Times New Roman" w:hAnsiTheme="majorHAnsi" w:cs="Times New Roman"/>
          <w:b/>
          <w:bCs/>
          <w:sz w:val="22"/>
          <w:szCs w:val="22"/>
          <w:u w:val="single"/>
          <w:lang w:eastAsia="en-CA"/>
        </w:rPr>
        <w:t>(s)</w:t>
      </w:r>
      <w:r w:rsidRPr="000659DB">
        <w:rPr>
          <w:rFonts w:asciiTheme="majorHAnsi" w:eastAsia="Times New Roman" w:hAnsiTheme="majorHAnsi" w:cs="Times New Roman"/>
          <w:b/>
          <w:bCs/>
          <w:sz w:val="22"/>
          <w:szCs w:val="22"/>
          <w:u w:val="single"/>
          <w:lang w:eastAsia="en-CA"/>
        </w:rPr>
        <w:t xml:space="preserve"> for your initial meeting when you review goals and objectives for the rotation.</w:t>
      </w:r>
      <w:r w:rsidRPr="000659DB">
        <w:rPr>
          <w:rFonts w:asciiTheme="majorHAnsi" w:eastAsia="Times New Roman" w:hAnsiTheme="majorHAnsi" w:cs="Times New Roman"/>
          <w:sz w:val="22"/>
          <w:szCs w:val="22"/>
          <w:lang w:eastAsia="en-CA"/>
        </w:rPr>
        <w:t xml:space="preserve"> For PGY1s this means printing off the evaluations from your (usually 3) Psychiatry rotations during the PGY1 year.</w:t>
      </w:r>
    </w:p>
    <w:p w:rsidR="000D353A" w:rsidRPr="000659DB" w:rsidRDefault="00B548C4" w:rsidP="003A49B3">
      <w:pPr>
        <w:spacing w:before="100" w:beforeAutospacing="1" w:after="100" w:afterAutospacing="1"/>
        <w:rPr>
          <w:rFonts w:asciiTheme="majorHAnsi" w:eastAsia="Times New Roman" w:hAnsiTheme="majorHAnsi" w:cs="Times New Roman"/>
          <w:sz w:val="22"/>
          <w:szCs w:val="22"/>
          <w:lang w:eastAsia="en-CA"/>
        </w:rPr>
      </w:pPr>
      <w:r w:rsidRPr="000659DB">
        <w:rPr>
          <w:rFonts w:asciiTheme="majorHAnsi" w:eastAsia="Times New Roman" w:hAnsiTheme="majorHAnsi" w:cs="Times New Roman"/>
          <w:sz w:val="22"/>
          <w:szCs w:val="22"/>
          <w:lang w:eastAsia="en-CA"/>
        </w:rPr>
        <w:t>In</w:t>
      </w:r>
      <w:r w:rsidR="005C5FDF" w:rsidRPr="000659DB">
        <w:rPr>
          <w:rFonts w:asciiTheme="majorHAnsi" w:eastAsia="Times New Roman" w:hAnsiTheme="majorHAnsi" w:cs="Times New Roman"/>
          <w:sz w:val="22"/>
          <w:szCs w:val="22"/>
          <w:lang w:eastAsia="en-CA"/>
        </w:rPr>
        <w:t xml:space="preserve"> </w:t>
      </w:r>
      <w:r w:rsidR="000D353A" w:rsidRPr="000659DB">
        <w:rPr>
          <w:rFonts w:asciiTheme="majorHAnsi" w:eastAsia="Times New Roman" w:hAnsiTheme="majorHAnsi" w:cs="Times New Roman"/>
          <w:sz w:val="22"/>
          <w:szCs w:val="22"/>
          <w:lang w:eastAsia="en-CA"/>
        </w:rPr>
        <w:t xml:space="preserve">Psychotherapy training </w:t>
      </w:r>
      <w:r w:rsidRPr="000659DB">
        <w:rPr>
          <w:rFonts w:asciiTheme="majorHAnsi" w:eastAsia="Times New Roman" w:hAnsiTheme="majorHAnsi" w:cs="Times New Roman"/>
          <w:sz w:val="22"/>
          <w:szCs w:val="22"/>
          <w:lang w:eastAsia="en-CA"/>
        </w:rPr>
        <w:t xml:space="preserve">this </w:t>
      </w:r>
      <w:r w:rsidR="000D353A" w:rsidRPr="000659DB">
        <w:rPr>
          <w:rFonts w:asciiTheme="majorHAnsi" w:eastAsia="Times New Roman" w:hAnsiTheme="majorHAnsi" w:cs="Times New Roman"/>
          <w:sz w:val="22"/>
          <w:szCs w:val="22"/>
          <w:lang w:eastAsia="en-CA"/>
        </w:rPr>
        <w:t xml:space="preserve">would </w:t>
      </w:r>
      <w:r w:rsidRPr="000659DB">
        <w:rPr>
          <w:rFonts w:asciiTheme="majorHAnsi" w:eastAsia="Times New Roman" w:hAnsiTheme="majorHAnsi" w:cs="Times New Roman"/>
          <w:sz w:val="22"/>
          <w:szCs w:val="22"/>
          <w:lang w:eastAsia="en-CA"/>
        </w:rPr>
        <w:t>apply</w:t>
      </w:r>
      <w:r w:rsidR="000D353A" w:rsidRPr="000659DB">
        <w:rPr>
          <w:rFonts w:asciiTheme="majorHAnsi" w:eastAsia="Times New Roman" w:hAnsiTheme="majorHAnsi" w:cs="Times New Roman"/>
          <w:sz w:val="22"/>
          <w:szCs w:val="22"/>
          <w:lang w:eastAsia="en-CA"/>
        </w:rPr>
        <w:t xml:space="preserve"> </w:t>
      </w:r>
      <w:r w:rsidR="00D901B7" w:rsidRPr="000659DB">
        <w:rPr>
          <w:rFonts w:asciiTheme="majorHAnsi" w:eastAsia="Times New Roman" w:hAnsiTheme="majorHAnsi" w:cs="Times New Roman"/>
          <w:sz w:val="22"/>
          <w:szCs w:val="22"/>
          <w:lang w:eastAsia="en-CA"/>
        </w:rPr>
        <w:t xml:space="preserve">in </w:t>
      </w:r>
      <w:r w:rsidR="000D353A" w:rsidRPr="000659DB">
        <w:rPr>
          <w:rFonts w:asciiTheme="majorHAnsi" w:eastAsia="Times New Roman" w:hAnsiTheme="majorHAnsi" w:cs="Times New Roman"/>
          <w:sz w:val="22"/>
          <w:szCs w:val="22"/>
          <w:lang w:eastAsia="en-CA"/>
        </w:rPr>
        <w:t xml:space="preserve">the following circumstances: </w:t>
      </w:r>
    </w:p>
    <w:p w:rsidR="000B7B50" w:rsidRDefault="005C5FDF" w:rsidP="00387DB0">
      <w:pPr>
        <w:pStyle w:val="ListParagraph"/>
        <w:numPr>
          <w:ilvl w:val="0"/>
          <w:numId w:val="3"/>
        </w:numPr>
        <w:rPr>
          <w:rFonts w:asciiTheme="majorHAnsi" w:eastAsia="Times New Roman" w:hAnsiTheme="majorHAnsi"/>
          <w:sz w:val="22"/>
          <w:szCs w:val="22"/>
          <w:lang w:eastAsia="en-CA"/>
        </w:rPr>
      </w:pPr>
      <w:r w:rsidRPr="000B7B50">
        <w:rPr>
          <w:rFonts w:asciiTheme="majorHAnsi" w:eastAsia="Times New Roman" w:hAnsiTheme="majorHAnsi"/>
          <w:sz w:val="22"/>
          <w:szCs w:val="22"/>
          <w:lang w:eastAsia="en-CA"/>
        </w:rPr>
        <w:t xml:space="preserve">Long Term Dynamic Therapy Training </w:t>
      </w:r>
      <w:r w:rsidR="000B7B50">
        <w:rPr>
          <w:rFonts w:asciiTheme="majorHAnsi" w:eastAsia="Times New Roman" w:hAnsiTheme="majorHAnsi"/>
          <w:sz w:val="22"/>
          <w:szCs w:val="22"/>
          <w:lang w:eastAsia="en-CA"/>
        </w:rPr>
        <w:t>until targets have been met</w:t>
      </w:r>
    </w:p>
    <w:p w:rsidR="00387DB0" w:rsidRPr="000B7B50" w:rsidRDefault="005C5FDF" w:rsidP="00387DB0">
      <w:pPr>
        <w:pStyle w:val="ListParagraph"/>
        <w:numPr>
          <w:ilvl w:val="0"/>
          <w:numId w:val="3"/>
        </w:numPr>
        <w:rPr>
          <w:rFonts w:asciiTheme="majorHAnsi" w:eastAsia="Times New Roman" w:hAnsiTheme="majorHAnsi"/>
          <w:sz w:val="22"/>
          <w:szCs w:val="22"/>
          <w:lang w:eastAsia="en-CA"/>
        </w:rPr>
      </w:pPr>
      <w:r w:rsidRPr="000B7B50">
        <w:rPr>
          <w:rFonts w:asciiTheme="majorHAnsi" w:eastAsia="Times New Roman" w:hAnsiTheme="majorHAnsi"/>
          <w:sz w:val="22"/>
          <w:szCs w:val="22"/>
          <w:lang w:eastAsia="en-CA"/>
        </w:rPr>
        <w:t xml:space="preserve">Cognitive Behavioral Therapy </w:t>
      </w:r>
      <w:r w:rsidR="000B7B50">
        <w:rPr>
          <w:rFonts w:asciiTheme="majorHAnsi" w:eastAsia="Times New Roman" w:hAnsiTheme="majorHAnsi"/>
          <w:sz w:val="22"/>
          <w:szCs w:val="22"/>
          <w:lang w:eastAsia="en-CA"/>
        </w:rPr>
        <w:t>until targets have been met</w:t>
      </w:r>
    </w:p>
    <w:p w:rsidR="00D51D17" w:rsidRDefault="005C5FDF" w:rsidP="00D51D17">
      <w:pPr>
        <w:pStyle w:val="ListParagraph"/>
        <w:numPr>
          <w:ilvl w:val="0"/>
          <w:numId w:val="3"/>
        </w:numPr>
        <w:rPr>
          <w:rFonts w:asciiTheme="majorHAnsi" w:eastAsia="Times New Roman" w:hAnsiTheme="majorHAnsi"/>
          <w:sz w:val="22"/>
          <w:szCs w:val="22"/>
          <w:lang w:eastAsia="en-CA"/>
        </w:rPr>
      </w:pPr>
      <w:r w:rsidRPr="000659DB">
        <w:rPr>
          <w:rFonts w:asciiTheme="majorHAnsi" w:eastAsia="Times New Roman" w:hAnsiTheme="majorHAnsi"/>
          <w:sz w:val="22"/>
          <w:szCs w:val="22"/>
          <w:lang w:eastAsia="en-CA"/>
        </w:rPr>
        <w:t>Any modality in which</w:t>
      </w:r>
      <w:r w:rsidR="000B7B50">
        <w:rPr>
          <w:rFonts w:asciiTheme="majorHAnsi" w:eastAsia="Times New Roman" w:hAnsiTheme="majorHAnsi"/>
          <w:sz w:val="22"/>
          <w:szCs w:val="22"/>
          <w:lang w:eastAsia="en-CA"/>
        </w:rPr>
        <w:t xml:space="preserve"> a resident is working towards completing requirements </w:t>
      </w:r>
      <w:r w:rsidRPr="000659DB">
        <w:rPr>
          <w:rFonts w:asciiTheme="majorHAnsi" w:eastAsia="Times New Roman" w:hAnsiTheme="majorHAnsi"/>
          <w:sz w:val="22"/>
          <w:szCs w:val="22"/>
          <w:lang w:eastAsia="en-CA"/>
        </w:rPr>
        <w:t>and is switching supervisors (e.g. a resident completing proficiency requirements for couples/family therapy may have more than one supervisor for the cases required to gain proficiency)</w:t>
      </w:r>
    </w:p>
    <w:p w:rsidR="00D51D17" w:rsidRPr="00167BA0" w:rsidRDefault="00D51D17" w:rsidP="00D51D17">
      <w:pPr>
        <w:pStyle w:val="ListParagraph"/>
        <w:numPr>
          <w:ilvl w:val="0"/>
          <w:numId w:val="3"/>
        </w:numPr>
        <w:rPr>
          <w:rFonts w:asciiTheme="majorHAnsi" w:eastAsia="Times New Roman" w:hAnsiTheme="majorHAnsi"/>
          <w:sz w:val="22"/>
          <w:szCs w:val="22"/>
          <w:lang w:eastAsia="en-CA"/>
        </w:rPr>
      </w:pPr>
      <w:r w:rsidRPr="00167BA0">
        <w:rPr>
          <w:rFonts w:asciiTheme="majorHAnsi" w:eastAsia="Times New Roman" w:hAnsiTheme="majorHAnsi"/>
          <w:sz w:val="22"/>
          <w:szCs w:val="22"/>
          <w:lang w:eastAsia="en-CA"/>
        </w:rPr>
        <w:t>Longitudinal Ambulatory Experience (LAE) until target</w:t>
      </w:r>
      <w:r w:rsidRPr="00D51D17">
        <w:rPr>
          <w:rFonts w:asciiTheme="majorHAnsi" w:eastAsia="Times New Roman" w:hAnsiTheme="majorHAnsi"/>
          <w:sz w:val="22"/>
          <w:szCs w:val="22"/>
          <w:lang w:eastAsia="en-CA"/>
        </w:rPr>
        <w:t>s have been met</w:t>
      </w:r>
    </w:p>
    <w:p w:rsidR="00116EC6" w:rsidRDefault="003A49B3" w:rsidP="003A49B3">
      <w:pPr>
        <w:spacing w:before="100" w:beforeAutospacing="1" w:after="100" w:afterAutospacing="1"/>
        <w:rPr>
          <w:rFonts w:asciiTheme="majorHAnsi" w:eastAsia="Times New Roman" w:hAnsiTheme="majorHAnsi" w:cs="Times New Roman"/>
          <w:sz w:val="22"/>
          <w:szCs w:val="22"/>
          <w:lang w:eastAsia="en-CA"/>
        </w:rPr>
      </w:pPr>
      <w:r w:rsidRPr="000659DB">
        <w:rPr>
          <w:rFonts w:asciiTheme="majorHAnsi" w:eastAsia="Times New Roman" w:hAnsiTheme="majorHAnsi" w:cs="Times New Roman"/>
          <w:sz w:val="22"/>
          <w:szCs w:val="22"/>
          <w:lang w:eastAsia="en-CA"/>
        </w:rPr>
        <w:t xml:space="preserve">All supervisors should be aware and </w:t>
      </w:r>
      <w:r w:rsidR="00B548C4" w:rsidRPr="000659DB">
        <w:rPr>
          <w:rFonts w:asciiTheme="majorHAnsi" w:eastAsia="Times New Roman" w:hAnsiTheme="majorHAnsi" w:cs="Times New Roman"/>
          <w:sz w:val="22"/>
          <w:szCs w:val="22"/>
          <w:lang w:eastAsia="en-CA"/>
        </w:rPr>
        <w:t xml:space="preserve">will </w:t>
      </w:r>
      <w:r w:rsidRPr="000659DB">
        <w:rPr>
          <w:rFonts w:asciiTheme="majorHAnsi" w:eastAsia="Times New Roman" w:hAnsiTheme="majorHAnsi" w:cs="Times New Roman"/>
          <w:sz w:val="22"/>
          <w:szCs w:val="22"/>
          <w:lang w:eastAsia="en-CA"/>
        </w:rPr>
        <w:t>be expecting th</w:t>
      </w:r>
      <w:r w:rsidR="00B548C4" w:rsidRPr="000659DB">
        <w:rPr>
          <w:rFonts w:asciiTheme="majorHAnsi" w:eastAsia="Times New Roman" w:hAnsiTheme="majorHAnsi" w:cs="Times New Roman"/>
          <w:sz w:val="22"/>
          <w:szCs w:val="22"/>
          <w:lang w:eastAsia="en-CA"/>
        </w:rPr>
        <w:t>ese</w:t>
      </w:r>
      <w:r w:rsidRPr="000659DB">
        <w:rPr>
          <w:rFonts w:asciiTheme="majorHAnsi" w:eastAsia="Times New Roman" w:hAnsiTheme="majorHAnsi" w:cs="Times New Roman"/>
          <w:sz w:val="22"/>
          <w:szCs w:val="22"/>
          <w:lang w:eastAsia="en-CA"/>
        </w:rPr>
        <w:t xml:space="preserve"> document</w:t>
      </w:r>
      <w:r w:rsidR="00B548C4" w:rsidRPr="000659DB">
        <w:rPr>
          <w:rFonts w:asciiTheme="majorHAnsi" w:eastAsia="Times New Roman" w:hAnsiTheme="majorHAnsi" w:cs="Times New Roman"/>
          <w:sz w:val="22"/>
          <w:szCs w:val="22"/>
          <w:lang w:eastAsia="en-CA"/>
        </w:rPr>
        <w:t>s</w:t>
      </w:r>
      <w:r w:rsidRPr="000659DB">
        <w:rPr>
          <w:rFonts w:asciiTheme="majorHAnsi" w:eastAsia="Times New Roman" w:hAnsiTheme="majorHAnsi" w:cs="Times New Roman"/>
          <w:sz w:val="22"/>
          <w:szCs w:val="22"/>
          <w:lang w:eastAsia="en-CA"/>
        </w:rPr>
        <w:t xml:space="preserve"> when you arrive. There will be a </w:t>
      </w:r>
      <w:r w:rsidR="00B548C4" w:rsidRPr="000659DB">
        <w:rPr>
          <w:rFonts w:asciiTheme="majorHAnsi" w:eastAsia="Times New Roman" w:hAnsiTheme="majorHAnsi" w:cs="Times New Roman"/>
          <w:sz w:val="22"/>
          <w:szCs w:val="22"/>
          <w:lang w:eastAsia="en-CA"/>
        </w:rPr>
        <w:t>check</w:t>
      </w:r>
      <w:r w:rsidRPr="000659DB">
        <w:rPr>
          <w:rFonts w:asciiTheme="majorHAnsi" w:eastAsia="Times New Roman" w:hAnsiTheme="majorHAnsi" w:cs="Times New Roman"/>
          <w:sz w:val="22"/>
          <w:szCs w:val="22"/>
          <w:lang w:eastAsia="en-CA"/>
        </w:rPr>
        <w:t>box on the goals and objectives review sheet that gets sent to the postgraduate office confirming that this has happened.</w:t>
      </w:r>
    </w:p>
    <w:p w:rsidR="000B7B50" w:rsidRDefault="000B7B50" w:rsidP="003A49B3">
      <w:pPr>
        <w:spacing w:before="100" w:beforeAutospacing="1" w:after="100" w:afterAutospacing="1"/>
        <w:rPr>
          <w:rFonts w:asciiTheme="majorHAnsi" w:eastAsia="Times New Roman" w:hAnsiTheme="majorHAnsi" w:cs="Times New Roman"/>
          <w:sz w:val="22"/>
          <w:szCs w:val="22"/>
          <w:lang w:eastAsia="en-CA"/>
        </w:rPr>
      </w:pPr>
      <w:r>
        <w:rPr>
          <w:rFonts w:asciiTheme="majorHAnsi" w:eastAsia="Times New Roman" w:hAnsiTheme="majorHAnsi" w:cs="Times New Roman"/>
          <w:sz w:val="22"/>
          <w:szCs w:val="22"/>
          <w:lang w:eastAsia="en-CA"/>
        </w:rPr>
        <w:t>In addition, the program will make an effort to minimize the unnecessary dissemination of information related to academic performance. However, the program reserves the right to share information with other relevant parties including but not limited to:</w:t>
      </w:r>
    </w:p>
    <w:p w:rsidR="000B7B50" w:rsidRDefault="000B7B50" w:rsidP="000B7B50">
      <w:pPr>
        <w:pStyle w:val="ListParagraph"/>
        <w:numPr>
          <w:ilvl w:val="0"/>
          <w:numId w:val="4"/>
        </w:numPr>
        <w:spacing w:before="100" w:beforeAutospacing="1" w:after="100" w:afterAutospacing="1"/>
        <w:rPr>
          <w:rFonts w:asciiTheme="majorHAnsi" w:eastAsia="Times New Roman" w:hAnsiTheme="majorHAnsi"/>
          <w:sz w:val="22"/>
          <w:szCs w:val="22"/>
          <w:lang w:val="en-CA" w:eastAsia="en-CA"/>
        </w:rPr>
      </w:pPr>
      <w:r>
        <w:rPr>
          <w:rFonts w:asciiTheme="majorHAnsi" w:eastAsia="Times New Roman" w:hAnsiTheme="majorHAnsi"/>
          <w:sz w:val="22"/>
          <w:szCs w:val="22"/>
          <w:lang w:val="en-CA" w:eastAsia="en-CA"/>
        </w:rPr>
        <w:t>Direct supervisors</w:t>
      </w:r>
    </w:p>
    <w:p w:rsidR="000B7B50" w:rsidRDefault="000B7B50" w:rsidP="000B7B50">
      <w:pPr>
        <w:pStyle w:val="ListParagraph"/>
        <w:numPr>
          <w:ilvl w:val="0"/>
          <w:numId w:val="4"/>
        </w:numPr>
        <w:spacing w:before="100" w:beforeAutospacing="1" w:after="100" w:afterAutospacing="1"/>
        <w:rPr>
          <w:rFonts w:asciiTheme="majorHAnsi" w:eastAsia="Times New Roman" w:hAnsiTheme="majorHAnsi"/>
          <w:sz w:val="22"/>
          <w:szCs w:val="22"/>
          <w:lang w:val="en-CA" w:eastAsia="en-CA"/>
        </w:rPr>
      </w:pPr>
      <w:r>
        <w:rPr>
          <w:rFonts w:asciiTheme="majorHAnsi" w:eastAsia="Times New Roman" w:hAnsiTheme="majorHAnsi"/>
          <w:sz w:val="22"/>
          <w:szCs w:val="22"/>
          <w:lang w:val="en-CA" w:eastAsia="en-CA"/>
        </w:rPr>
        <w:t>The Associate Program Director(s)</w:t>
      </w:r>
    </w:p>
    <w:p w:rsidR="000B7B50" w:rsidRDefault="000B7B50" w:rsidP="000B7B50">
      <w:pPr>
        <w:pStyle w:val="ListParagraph"/>
        <w:numPr>
          <w:ilvl w:val="0"/>
          <w:numId w:val="4"/>
        </w:numPr>
        <w:spacing w:before="100" w:beforeAutospacing="1" w:after="100" w:afterAutospacing="1"/>
        <w:rPr>
          <w:rFonts w:asciiTheme="majorHAnsi" w:eastAsia="Times New Roman" w:hAnsiTheme="majorHAnsi"/>
          <w:sz w:val="22"/>
          <w:szCs w:val="22"/>
          <w:lang w:val="en-CA" w:eastAsia="en-CA"/>
        </w:rPr>
      </w:pPr>
      <w:r>
        <w:rPr>
          <w:rFonts w:asciiTheme="majorHAnsi" w:eastAsia="Times New Roman" w:hAnsiTheme="majorHAnsi"/>
          <w:sz w:val="22"/>
          <w:szCs w:val="22"/>
          <w:lang w:val="en-CA" w:eastAsia="en-CA"/>
        </w:rPr>
        <w:t>The Resident Evaluation Subcommittee</w:t>
      </w:r>
    </w:p>
    <w:p w:rsidR="000B7B50" w:rsidRDefault="000B7B50" w:rsidP="000B7B50">
      <w:pPr>
        <w:pStyle w:val="ListParagraph"/>
        <w:numPr>
          <w:ilvl w:val="0"/>
          <w:numId w:val="4"/>
        </w:numPr>
        <w:spacing w:before="100" w:beforeAutospacing="1" w:after="100" w:afterAutospacing="1"/>
        <w:rPr>
          <w:rFonts w:asciiTheme="majorHAnsi" w:eastAsia="Times New Roman" w:hAnsiTheme="majorHAnsi"/>
          <w:sz w:val="22"/>
          <w:szCs w:val="22"/>
          <w:lang w:val="en-CA" w:eastAsia="en-CA"/>
        </w:rPr>
      </w:pPr>
      <w:r>
        <w:rPr>
          <w:rFonts w:asciiTheme="majorHAnsi" w:eastAsia="Times New Roman" w:hAnsiTheme="majorHAnsi"/>
          <w:sz w:val="22"/>
          <w:szCs w:val="22"/>
          <w:lang w:val="en-CA" w:eastAsia="en-CA"/>
        </w:rPr>
        <w:t>The Competency Subcommittee</w:t>
      </w:r>
    </w:p>
    <w:p w:rsidR="000B7B50" w:rsidRDefault="000B7B50" w:rsidP="000B7B50">
      <w:pPr>
        <w:pStyle w:val="ListParagraph"/>
        <w:numPr>
          <w:ilvl w:val="0"/>
          <w:numId w:val="4"/>
        </w:numPr>
        <w:spacing w:before="100" w:beforeAutospacing="1" w:after="100" w:afterAutospacing="1"/>
        <w:rPr>
          <w:rFonts w:asciiTheme="majorHAnsi" w:eastAsia="Times New Roman" w:hAnsiTheme="majorHAnsi"/>
          <w:sz w:val="22"/>
          <w:szCs w:val="22"/>
          <w:lang w:val="en-CA" w:eastAsia="en-CA"/>
        </w:rPr>
      </w:pPr>
      <w:r>
        <w:rPr>
          <w:rFonts w:asciiTheme="majorHAnsi" w:eastAsia="Times New Roman" w:hAnsiTheme="majorHAnsi"/>
          <w:sz w:val="22"/>
          <w:szCs w:val="22"/>
          <w:lang w:val="en-CA" w:eastAsia="en-CA"/>
        </w:rPr>
        <w:t>The local education site director</w:t>
      </w:r>
    </w:p>
    <w:p w:rsidR="000B7B50" w:rsidRPr="000B7B50" w:rsidRDefault="000B7B50" w:rsidP="000B7B50">
      <w:pPr>
        <w:pStyle w:val="ListParagraph"/>
        <w:numPr>
          <w:ilvl w:val="0"/>
          <w:numId w:val="4"/>
        </w:numPr>
        <w:spacing w:before="100" w:beforeAutospacing="1" w:after="100" w:afterAutospacing="1"/>
        <w:rPr>
          <w:rFonts w:asciiTheme="majorHAnsi" w:eastAsia="Times New Roman" w:hAnsiTheme="majorHAnsi"/>
          <w:sz w:val="22"/>
          <w:szCs w:val="22"/>
          <w:lang w:val="en-CA" w:eastAsia="en-CA"/>
        </w:rPr>
      </w:pPr>
      <w:r>
        <w:rPr>
          <w:rFonts w:asciiTheme="majorHAnsi" w:eastAsia="Times New Roman" w:hAnsiTheme="majorHAnsi"/>
          <w:sz w:val="22"/>
          <w:szCs w:val="22"/>
          <w:lang w:val="en-CA" w:eastAsia="en-CA"/>
        </w:rPr>
        <w:t>The PGME Wellness Office</w:t>
      </w:r>
    </w:p>
    <w:p w:rsidR="00BB3BB6" w:rsidRPr="000659DB" w:rsidRDefault="00BB3BB6">
      <w:pPr>
        <w:rPr>
          <w:rFonts w:asciiTheme="majorHAnsi" w:hAnsiTheme="majorHAnsi"/>
          <w:sz w:val="22"/>
          <w:szCs w:val="22"/>
        </w:rPr>
      </w:pPr>
    </w:p>
    <w:sectPr w:rsidR="00BB3BB6" w:rsidRPr="000659DB" w:rsidSect="00A60EC7">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A6" w:rsidRDefault="00B81FA6" w:rsidP="000659DB">
      <w:r>
        <w:separator/>
      </w:r>
    </w:p>
  </w:endnote>
  <w:endnote w:type="continuationSeparator" w:id="0">
    <w:p w:rsidR="00B81FA6" w:rsidRDefault="00B81FA6" w:rsidP="0006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6B" w:rsidRPr="00A91CF9" w:rsidRDefault="00651F6B" w:rsidP="00651F6B">
    <w:pPr>
      <w:rPr>
        <w:i/>
        <w:iCs/>
        <w:sz w:val="20"/>
        <w:szCs w:val="20"/>
      </w:rPr>
    </w:pPr>
    <w:r w:rsidRPr="0077748D">
      <w:rPr>
        <w:b/>
        <w:bCs/>
        <w:i/>
        <w:iCs/>
        <w:sz w:val="20"/>
        <w:szCs w:val="20"/>
      </w:rPr>
      <w:t>Last updated</w:t>
    </w:r>
    <w:r w:rsidRPr="0077748D">
      <w:rPr>
        <w:i/>
        <w:iCs/>
        <w:sz w:val="20"/>
        <w:szCs w:val="20"/>
      </w:rPr>
      <w:t>: (</w:t>
    </w:r>
    <w:r>
      <w:rPr>
        <w:i/>
        <w:iCs/>
        <w:sz w:val="20"/>
        <w:szCs w:val="20"/>
      </w:rPr>
      <w:t>June, 2020</w:t>
    </w:r>
    <w:proofErr w:type="gramStart"/>
    <w:r w:rsidRPr="0077748D">
      <w:rPr>
        <w:i/>
        <w:iCs/>
        <w:sz w:val="20"/>
        <w:szCs w:val="20"/>
      </w:rPr>
      <w:t>)</w:t>
    </w:r>
    <w:proofErr w:type="gramEnd"/>
    <w:r>
      <w:rPr>
        <w:i/>
        <w:iCs/>
        <w:sz w:val="20"/>
        <w:szCs w:val="20"/>
      </w:rPr>
      <w:br/>
    </w:r>
    <w:r w:rsidRPr="0077748D">
      <w:rPr>
        <w:i/>
        <w:iCs/>
        <w:sz w:val="20"/>
        <w:szCs w:val="20"/>
      </w:rPr>
      <w:t>Approved at PRPC (</w:t>
    </w:r>
    <w:r>
      <w:rPr>
        <w:i/>
        <w:iCs/>
        <w:sz w:val="20"/>
        <w:szCs w:val="20"/>
      </w:rPr>
      <w:t>June 1, 2020</w:t>
    </w:r>
    <w:r w:rsidRPr="0077748D">
      <w:rPr>
        <w:i/>
        <w:iCs/>
        <w:sz w:val="20"/>
        <w:szCs w:val="20"/>
      </w:rPr>
      <w:t>)</w:t>
    </w:r>
    <w:r>
      <w:t xml:space="preserve">                                                                                      </w:t>
    </w:r>
  </w:p>
  <w:p w:rsidR="00651F6B" w:rsidRDefault="00651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A6" w:rsidRDefault="00B81FA6" w:rsidP="000659DB">
      <w:r>
        <w:separator/>
      </w:r>
    </w:p>
  </w:footnote>
  <w:footnote w:type="continuationSeparator" w:id="0">
    <w:p w:rsidR="00B81FA6" w:rsidRDefault="00B81FA6" w:rsidP="0006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DB" w:rsidRDefault="000659DB">
    <w:pPr>
      <w:pStyle w:val="Header"/>
    </w:pPr>
    <w:r>
      <w:rPr>
        <w:noProof/>
      </w:rPr>
      <w:drawing>
        <wp:inline distT="0" distB="0" distL="0" distR="0">
          <wp:extent cx="5486400" cy="120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ptSigPsychiatry240908FINAL655-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5486400" cy="1205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F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55294"/>
    <w:multiLevelType w:val="hybridMultilevel"/>
    <w:tmpl w:val="C9762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F46CA"/>
    <w:multiLevelType w:val="multilevel"/>
    <w:tmpl w:val="0409001F"/>
    <w:styleLink w:val="1111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B708A2"/>
    <w:multiLevelType w:val="hybridMultilevel"/>
    <w:tmpl w:val="C6986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C6"/>
    <w:rsid w:val="00017222"/>
    <w:rsid w:val="000659DB"/>
    <w:rsid w:val="000A2271"/>
    <w:rsid w:val="000B7B50"/>
    <w:rsid w:val="000D353A"/>
    <w:rsid w:val="000E75CC"/>
    <w:rsid w:val="00116EC6"/>
    <w:rsid w:val="00167BA0"/>
    <w:rsid w:val="00185D8E"/>
    <w:rsid w:val="00320BDA"/>
    <w:rsid w:val="00387DB0"/>
    <w:rsid w:val="003A49B3"/>
    <w:rsid w:val="004C255F"/>
    <w:rsid w:val="004C28AB"/>
    <w:rsid w:val="0051650A"/>
    <w:rsid w:val="00585288"/>
    <w:rsid w:val="005A2641"/>
    <w:rsid w:val="005A5802"/>
    <w:rsid w:val="005C5FDF"/>
    <w:rsid w:val="00651F6B"/>
    <w:rsid w:val="007B74AA"/>
    <w:rsid w:val="008312CA"/>
    <w:rsid w:val="008B5034"/>
    <w:rsid w:val="00953664"/>
    <w:rsid w:val="00A60EC7"/>
    <w:rsid w:val="00A675AB"/>
    <w:rsid w:val="00B548C4"/>
    <w:rsid w:val="00B81FA6"/>
    <w:rsid w:val="00BB3BB6"/>
    <w:rsid w:val="00C42464"/>
    <w:rsid w:val="00C75A5B"/>
    <w:rsid w:val="00CF255F"/>
    <w:rsid w:val="00D51D17"/>
    <w:rsid w:val="00D85727"/>
    <w:rsid w:val="00D901B7"/>
    <w:rsid w:val="00E04C84"/>
    <w:rsid w:val="00F8103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9E4ECA8-7117-4754-AECC-038D97EA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A5802"/>
    <w:pPr>
      <w:numPr>
        <w:numId w:val="2"/>
      </w:numPr>
    </w:pPr>
  </w:style>
  <w:style w:type="character" w:styleId="Hyperlink">
    <w:name w:val="Hyperlink"/>
    <w:basedOn w:val="DefaultParagraphFont"/>
    <w:uiPriority w:val="99"/>
    <w:semiHidden/>
    <w:unhideWhenUsed/>
    <w:rsid w:val="003A49B3"/>
    <w:rPr>
      <w:color w:val="0000FF"/>
      <w:u w:val="single"/>
    </w:rPr>
  </w:style>
  <w:style w:type="paragraph" w:styleId="ListParagraph">
    <w:name w:val="List Paragraph"/>
    <w:basedOn w:val="Normal"/>
    <w:uiPriority w:val="34"/>
    <w:qFormat/>
    <w:rsid w:val="00387DB0"/>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0D353A"/>
    <w:rPr>
      <w:rFonts w:ascii="Tahoma" w:hAnsi="Tahoma" w:cs="Tahoma"/>
      <w:sz w:val="16"/>
      <w:szCs w:val="16"/>
    </w:rPr>
  </w:style>
  <w:style w:type="character" w:customStyle="1" w:styleId="BalloonTextChar">
    <w:name w:val="Balloon Text Char"/>
    <w:basedOn w:val="DefaultParagraphFont"/>
    <w:link w:val="BalloonText"/>
    <w:uiPriority w:val="99"/>
    <w:semiHidden/>
    <w:rsid w:val="000D353A"/>
    <w:rPr>
      <w:rFonts w:ascii="Tahoma" w:hAnsi="Tahoma" w:cs="Tahoma"/>
      <w:sz w:val="16"/>
      <w:szCs w:val="16"/>
    </w:rPr>
  </w:style>
  <w:style w:type="paragraph" w:styleId="Header">
    <w:name w:val="header"/>
    <w:basedOn w:val="Normal"/>
    <w:link w:val="HeaderChar"/>
    <w:uiPriority w:val="99"/>
    <w:unhideWhenUsed/>
    <w:rsid w:val="000659DB"/>
    <w:pPr>
      <w:tabs>
        <w:tab w:val="center" w:pos="4680"/>
        <w:tab w:val="right" w:pos="9360"/>
      </w:tabs>
    </w:pPr>
  </w:style>
  <w:style w:type="character" w:customStyle="1" w:styleId="HeaderChar">
    <w:name w:val="Header Char"/>
    <w:basedOn w:val="DefaultParagraphFont"/>
    <w:link w:val="Header"/>
    <w:uiPriority w:val="99"/>
    <w:rsid w:val="000659DB"/>
  </w:style>
  <w:style w:type="paragraph" w:styleId="Footer">
    <w:name w:val="footer"/>
    <w:basedOn w:val="Normal"/>
    <w:link w:val="FooterChar"/>
    <w:uiPriority w:val="99"/>
    <w:unhideWhenUsed/>
    <w:rsid w:val="000659DB"/>
    <w:pPr>
      <w:tabs>
        <w:tab w:val="center" w:pos="4680"/>
        <w:tab w:val="right" w:pos="9360"/>
      </w:tabs>
    </w:pPr>
  </w:style>
  <w:style w:type="character" w:customStyle="1" w:styleId="FooterChar">
    <w:name w:val="Footer Char"/>
    <w:basedOn w:val="DefaultParagraphFont"/>
    <w:link w:val="Footer"/>
    <w:uiPriority w:val="99"/>
    <w:rsid w:val="0006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77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Zaretsky</dc:creator>
  <cp:lastModifiedBy>Michael J. Hernandez</cp:lastModifiedBy>
  <cp:revision>5</cp:revision>
  <dcterms:created xsi:type="dcterms:W3CDTF">2020-05-26T20:39:00Z</dcterms:created>
  <dcterms:modified xsi:type="dcterms:W3CDTF">2020-07-30T15:00:00Z</dcterms:modified>
</cp:coreProperties>
</file>