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BFBC" w14:textId="77777777" w:rsidR="00A13516" w:rsidRPr="007175A4" w:rsidRDefault="00A13516" w:rsidP="00B06F84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4068889B" w14:textId="5FB182E1" w:rsidR="008B0FB3" w:rsidRDefault="00D92B06" w:rsidP="008F7D4A">
      <w:pPr>
        <w:jc w:val="center"/>
        <w:rPr>
          <w:rFonts w:asciiTheme="majorHAnsi" w:hAnsiTheme="majorHAnsi"/>
          <w:b/>
          <w:u w:val="single"/>
        </w:rPr>
      </w:pPr>
      <w:r w:rsidRPr="007175A4">
        <w:rPr>
          <w:rFonts w:asciiTheme="majorHAnsi" w:hAnsiTheme="majorHAnsi"/>
          <w:b/>
          <w:u w:val="single"/>
        </w:rPr>
        <w:t>TI</w:t>
      </w:r>
      <w:r w:rsidR="00A75848" w:rsidRPr="007175A4">
        <w:rPr>
          <w:rFonts w:asciiTheme="majorHAnsi" w:hAnsiTheme="majorHAnsi"/>
          <w:b/>
          <w:u w:val="single"/>
        </w:rPr>
        <w:t xml:space="preserve">METABLE FOR RESIDENTS MATCH </w:t>
      </w:r>
      <w:r w:rsidR="00833B60">
        <w:rPr>
          <w:rFonts w:asciiTheme="majorHAnsi" w:hAnsiTheme="majorHAnsi"/>
          <w:b/>
          <w:u w:val="single"/>
        </w:rPr>
        <w:t>202</w:t>
      </w:r>
      <w:r w:rsidR="007E716A">
        <w:rPr>
          <w:rFonts w:asciiTheme="majorHAnsi" w:hAnsiTheme="majorHAnsi"/>
          <w:b/>
          <w:u w:val="single"/>
        </w:rPr>
        <w:t>2</w:t>
      </w:r>
      <w:r w:rsidR="004326FF" w:rsidRPr="007175A4">
        <w:rPr>
          <w:rFonts w:asciiTheme="majorHAnsi" w:hAnsiTheme="majorHAnsi"/>
          <w:b/>
          <w:u w:val="single"/>
        </w:rPr>
        <w:t>-</w:t>
      </w:r>
      <w:r w:rsidR="00833B60">
        <w:rPr>
          <w:rFonts w:asciiTheme="majorHAnsi" w:hAnsiTheme="majorHAnsi"/>
          <w:b/>
          <w:u w:val="single"/>
        </w:rPr>
        <w:t>202</w:t>
      </w:r>
      <w:r w:rsidR="007E716A">
        <w:rPr>
          <w:rFonts w:asciiTheme="majorHAnsi" w:hAnsiTheme="majorHAnsi"/>
          <w:b/>
          <w:u w:val="single"/>
        </w:rPr>
        <w:t>3</w:t>
      </w:r>
    </w:p>
    <w:p w14:paraId="37F6D698" w14:textId="77777777" w:rsidR="006509BC" w:rsidRPr="007175A4" w:rsidRDefault="006509BC" w:rsidP="008F7D4A">
      <w:pPr>
        <w:jc w:val="center"/>
        <w:rPr>
          <w:rFonts w:asciiTheme="majorHAnsi" w:hAnsiTheme="maj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962"/>
      </w:tblGrid>
      <w:tr w:rsidR="008B0FB3" w:rsidRPr="007175A4" w14:paraId="1DE2EA71" w14:textId="77777777" w:rsidTr="002B0D65">
        <w:tc>
          <w:tcPr>
            <w:tcW w:w="7054" w:type="dxa"/>
          </w:tcPr>
          <w:p w14:paraId="054D7F13" w14:textId="77777777" w:rsidR="00D15DBA" w:rsidRPr="007175A4" w:rsidRDefault="00D15DBA" w:rsidP="00E72BCD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0910AA70" w14:textId="7FEB2D9E" w:rsidR="000C70A1" w:rsidRPr="007175A4" w:rsidRDefault="000C70A1" w:rsidP="00E72BCD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“Everything you wanted to know about planning for PGY 5 but were afraid to ask”: </w:t>
            </w:r>
            <w:r w:rsidRPr="007E7589">
              <w:rPr>
                <w:rFonts w:asciiTheme="majorHAnsi" w:hAnsiTheme="majorHAnsi"/>
                <w:sz w:val="19"/>
                <w:szCs w:val="19"/>
              </w:rPr>
              <w:t>Special PGY 4 Orientation planning for next year (including process for</w:t>
            </w:r>
            <w:r w:rsidR="00006F1C" w:rsidRPr="007E7589">
              <w:rPr>
                <w:rFonts w:asciiTheme="majorHAnsi" w:hAnsiTheme="majorHAnsi"/>
                <w:sz w:val="19"/>
                <w:szCs w:val="19"/>
              </w:rPr>
              <w:t xml:space="preserve"> required</w:t>
            </w:r>
            <w:r w:rsidRPr="007E7589">
              <w:rPr>
                <w:rFonts w:asciiTheme="majorHAnsi" w:hAnsiTheme="majorHAnsi"/>
                <w:sz w:val="19"/>
                <w:szCs w:val="19"/>
              </w:rPr>
              <w:t xml:space="preserve"> Integrated Mental Health Care Rotation)</w:t>
            </w:r>
          </w:p>
          <w:p w14:paraId="5F673672" w14:textId="77777777" w:rsidR="00DF2596" w:rsidRPr="007175A4" w:rsidRDefault="00DF2596" w:rsidP="00692DC7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962" w:type="dxa"/>
          </w:tcPr>
          <w:p w14:paraId="15A09041" w14:textId="77777777" w:rsidR="00D15DBA" w:rsidRPr="007175A4" w:rsidRDefault="00D15DBA" w:rsidP="00E72BC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4BCAC31D" w14:textId="77777777" w:rsidR="000C70A1" w:rsidRPr="007175A4" w:rsidRDefault="00DF2596" w:rsidP="000C70A1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>Wednesday, October</w:t>
            </w:r>
            <w:r w:rsidR="00D70E83">
              <w:rPr>
                <w:rFonts w:asciiTheme="majorHAnsi" w:hAnsiTheme="majorHAnsi"/>
                <w:sz w:val="19"/>
                <w:szCs w:val="19"/>
              </w:rPr>
              <w:t xml:space="preserve"> 2</w:t>
            </w:r>
            <w:r w:rsidR="005B2E46">
              <w:rPr>
                <w:rFonts w:asciiTheme="majorHAnsi" w:hAnsiTheme="majorHAnsi"/>
                <w:sz w:val="19"/>
                <w:szCs w:val="19"/>
              </w:rPr>
              <w:t>0</w:t>
            </w:r>
            <w:r w:rsidR="00D70E83">
              <w:rPr>
                <w:rFonts w:asciiTheme="majorHAnsi" w:hAnsiTheme="majorHAnsi"/>
                <w:sz w:val="19"/>
                <w:szCs w:val="19"/>
              </w:rPr>
              <w:t>, 202</w:t>
            </w:r>
            <w:r w:rsidR="005B2E46">
              <w:rPr>
                <w:rFonts w:asciiTheme="majorHAnsi" w:hAnsiTheme="majorHAnsi"/>
                <w:sz w:val="19"/>
                <w:szCs w:val="19"/>
              </w:rPr>
              <w:t>1</w:t>
            </w:r>
            <w:r w:rsidR="000C70A1" w:rsidRPr="007175A4">
              <w:rPr>
                <w:rFonts w:asciiTheme="majorHAnsi" w:hAnsiTheme="majorHAnsi"/>
                <w:sz w:val="19"/>
                <w:szCs w:val="19"/>
              </w:rPr>
              <w:t xml:space="preserve">, 5-7pm </w:t>
            </w:r>
          </w:p>
          <w:p w14:paraId="3CABFD89" w14:textId="77777777" w:rsidR="000C70A1" w:rsidRPr="007175A4" w:rsidRDefault="00D70E83" w:rsidP="000C70A1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Via Zoom. </w:t>
            </w:r>
          </w:p>
          <w:p w14:paraId="2D2A4DFB" w14:textId="77777777" w:rsidR="000C70A1" w:rsidRPr="007175A4" w:rsidRDefault="000C70A1" w:rsidP="00D15DB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4AFE6E86" w14:textId="77777777" w:rsidR="00E72BCD" w:rsidRPr="007175A4" w:rsidRDefault="00E72BCD" w:rsidP="007E716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B0FB3" w:rsidRPr="007175A4" w14:paraId="1732B59E" w14:textId="77777777" w:rsidTr="002B0D65">
        <w:tc>
          <w:tcPr>
            <w:tcW w:w="7054" w:type="dxa"/>
          </w:tcPr>
          <w:p w14:paraId="2548A9C6" w14:textId="77777777" w:rsidR="00692DC7" w:rsidRPr="00162514" w:rsidRDefault="00692DC7" w:rsidP="004B76ED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 xml:space="preserve">Applications for 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Chief Residents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are due</w:t>
            </w:r>
          </w:p>
          <w:p w14:paraId="6FA5D7A9" w14:textId="77777777" w:rsidR="008B0FB3" w:rsidRPr="007175A4" w:rsidRDefault="008B0FB3" w:rsidP="004B76ED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484F5A37" w14:textId="77777777" w:rsidR="00692DC7" w:rsidRDefault="00D70E83" w:rsidP="00B13B36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Monday</w:t>
            </w:r>
            <w:r w:rsidR="00692DC7" w:rsidRPr="007175A4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="00833B60">
              <w:rPr>
                <w:rFonts w:asciiTheme="majorHAnsi" w:hAnsiTheme="majorHAnsi"/>
                <w:sz w:val="19"/>
                <w:szCs w:val="19"/>
              </w:rPr>
              <w:t xml:space="preserve">November </w:t>
            </w:r>
            <w:r w:rsidR="007E716A">
              <w:rPr>
                <w:rFonts w:asciiTheme="majorHAnsi" w:hAnsiTheme="majorHAnsi"/>
                <w:sz w:val="19"/>
                <w:szCs w:val="19"/>
              </w:rPr>
              <w:t>1</w:t>
            </w:r>
            <w:r w:rsidR="00692DC7">
              <w:rPr>
                <w:rFonts w:asciiTheme="majorHAnsi" w:hAnsiTheme="majorHAnsi"/>
                <w:sz w:val="19"/>
                <w:szCs w:val="19"/>
              </w:rPr>
              <w:t>,</w:t>
            </w:r>
            <w:r w:rsidR="007E716A">
              <w:rPr>
                <w:rFonts w:asciiTheme="majorHAnsi" w:hAnsiTheme="majorHAnsi"/>
                <w:sz w:val="19"/>
                <w:szCs w:val="19"/>
              </w:rPr>
              <w:t xml:space="preserve"> 2021</w:t>
            </w:r>
          </w:p>
          <w:p w14:paraId="2744D882" w14:textId="77777777" w:rsidR="008B0FB3" w:rsidRPr="007175A4" w:rsidRDefault="008B0FB3" w:rsidP="00162514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746C3" w:rsidRPr="007175A4" w14:paraId="29483E15" w14:textId="77777777" w:rsidTr="002B0D65">
        <w:tc>
          <w:tcPr>
            <w:tcW w:w="7054" w:type="dxa"/>
          </w:tcPr>
          <w:p w14:paraId="0F6E1F54" w14:textId="77777777" w:rsidR="008746C3" w:rsidRPr="007175A4" w:rsidRDefault="00162514" w:rsidP="006D7077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Interviews for Chief Residents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are Conducted</w:t>
            </w:r>
          </w:p>
        </w:tc>
        <w:tc>
          <w:tcPr>
            <w:tcW w:w="3962" w:type="dxa"/>
          </w:tcPr>
          <w:p w14:paraId="0EB4A472" w14:textId="77777777" w:rsidR="00162514" w:rsidRPr="007175A4" w:rsidRDefault="00235936" w:rsidP="00162514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Monday, Nov.</w:t>
            </w:r>
            <w:r w:rsidR="00162514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162514">
              <w:rPr>
                <w:rFonts w:asciiTheme="majorHAnsi" w:hAnsiTheme="majorHAnsi"/>
                <w:sz w:val="19"/>
                <w:szCs w:val="19"/>
              </w:rPr>
              <w:t>1</w:t>
            </w:r>
            <w:r w:rsidR="007E716A">
              <w:rPr>
                <w:rFonts w:asciiTheme="majorHAnsi" w:hAnsiTheme="majorHAnsi"/>
                <w:sz w:val="19"/>
                <w:szCs w:val="19"/>
              </w:rPr>
              <w:t>5</w:t>
            </w:r>
            <w:r>
              <w:rPr>
                <w:rFonts w:asciiTheme="majorHAnsi" w:hAnsiTheme="majorHAnsi"/>
                <w:sz w:val="19"/>
                <w:szCs w:val="19"/>
              </w:rPr>
              <w:t>- Friday, Dec.</w:t>
            </w:r>
            <w:r w:rsidR="00162514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7E716A">
              <w:rPr>
                <w:rFonts w:asciiTheme="majorHAnsi" w:hAnsiTheme="majorHAnsi"/>
                <w:sz w:val="19"/>
                <w:szCs w:val="19"/>
              </w:rPr>
              <w:t>3</w:t>
            </w:r>
            <w:r w:rsidR="00D70E83">
              <w:rPr>
                <w:rFonts w:asciiTheme="majorHAnsi" w:hAnsiTheme="majorHAnsi"/>
                <w:sz w:val="19"/>
                <w:szCs w:val="19"/>
              </w:rPr>
              <w:t>, 202</w:t>
            </w:r>
            <w:r w:rsidR="007E716A">
              <w:rPr>
                <w:rFonts w:asciiTheme="majorHAnsi" w:hAnsiTheme="majorHAnsi"/>
                <w:sz w:val="19"/>
                <w:szCs w:val="19"/>
              </w:rPr>
              <w:t>1</w:t>
            </w:r>
          </w:p>
          <w:p w14:paraId="43157577" w14:textId="77777777" w:rsidR="008746C3" w:rsidRPr="007175A4" w:rsidRDefault="008746C3" w:rsidP="006D7077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3508E6" w:rsidRPr="007175A4" w14:paraId="72581D64" w14:textId="77777777" w:rsidTr="002B0D65">
        <w:tc>
          <w:tcPr>
            <w:tcW w:w="7054" w:type="dxa"/>
          </w:tcPr>
          <w:p w14:paraId="53827C07" w14:textId="08F3297C" w:rsidR="007A21A0" w:rsidRPr="00235936" w:rsidRDefault="007A21A0" w:rsidP="006509BC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Current PGY</w:t>
            </w:r>
            <w:r w:rsidR="00580AE7">
              <w:rPr>
                <w:rFonts w:asciiTheme="majorHAnsi" w:hAnsiTheme="majorHAnsi"/>
                <w:b/>
                <w:sz w:val="19"/>
                <w:szCs w:val="19"/>
              </w:rPr>
              <w:t>2</w:t>
            </w:r>
            <w:r w:rsidR="00162514" w:rsidRPr="004B76ED">
              <w:rPr>
                <w:rFonts w:asciiTheme="majorHAnsi" w:hAnsiTheme="majorHAnsi"/>
                <w:b/>
                <w:sz w:val="19"/>
                <w:szCs w:val="19"/>
              </w:rPr>
              <w:t>/</w:t>
            </w:r>
            <w:r w:rsidR="00580AE7">
              <w:rPr>
                <w:rFonts w:asciiTheme="majorHAnsi" w:hAnsiTheme="majorHAnsi"/>
                <w:b/>
                <w:sz w:val="19"/>
                <w:szCs w:val="19"/>
              </w:rPr>
              <w:t>3</w:t>
            </w:r>
            <w:r w:rsidR="00162514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162514" w:rsidRPr="007175A4">
              <w:rPr>
                <w:rFonts w:asciiTheme="majorHAnsi" w:hAnsiTheme="majorHAnsi"/>
                <w:b/>
                <w:sz w:val="19"/>
                <w:szCs w:val="19"/>
              </w:rPr>
              <w:t>Residents may access all documentation relevant to the “Residents’ Match”</w:t>
            </w:r>
            <w:r w:rsidR="007E716A">
              <w:rPr>
                <w:rFonts w:asciiTheme="majorHAnsi" w:hAnsiTheme="majorHAns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3962" w:type="dxa"/>
          </w:tcPr>
          <w:p w14:paraId="4FDCEE8F" w14:textId="77777777" w:rsidR="00162514" w:rsidRPr="007175A4" w:rsidRDefault="007A21A0" w:rsidP="00162514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Friday, November 19, 2021</w:t>
            </w:r>
          </w:p>
          <w:p w14:paraId="69B8D1DE" w14:textId="77777777" w:rsidR="007A21A0" w:rsidRPr="007175A4" w:rsidRDefault="007A21A0" w:rsidP="00235936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746C3" w:rsidRPr="007175A4" w14:paraId="4327DD60" w14:textId="77777777" w:rsidTr="002B0D65">
        <w:tc>
          <w:tcPr>
            <w:tcW w:w="7054" w:type="dxa"/>
          </w:tcPr>
          <w:p w14:paraId="396C8D2D" w14:textId="77777777" w:rsidR="008746C3" w:rsidRPr="00235936" w:rsidRDefault="008746C3" w:rsidP="00235936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1470B6F7" w14:textId="77777777" w:rsidR="008746C3" w:rsidRPr="007175A4" w:rsidRDefault="008746C3" w:rsidP="007A21A0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2109F" w:rsidRPr="007175A4" w14:paraId="62B2F3E3" w14:textId="77777777" w:rsidTr="00235936">
        <w:trPr>
          <w:trHeight w:val="80"/>
        </w:trPr>
        <w:tc>
          <w:tcPr>
            <w:tcW w:w="7054" w:type="dxa"/>
          </w:tcPr>
          <w:p w14:paraId="6B6475D4" w14:textId="77777777" w:rsidR="0082109F" w:rsidRPr="007175A4" w:rsidRDefault="0082109F" w:rsidP="004F035B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08092A93" w14:textId="77777777" w:rsidR="0082109F" w:rsidRPr="007175A4" w:rsidRDefault="0082109F" w:rsidP="004F035B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F729B" w:rsidRPr="007175A4" w14:paraId="424457F1" w14:textId="77777777" w:rsidTr="002B0D65">
        <w:tc>
          <w:tcPr>
            <w:tcW w:w="7054" w:type="dxa"/>
          </w:tcPr>
          <w:p w14:paraId="064324EF" w14:textId="77777777" w:rsidR="008F729B" w:rsidRPr="007175A4" w:rsidRDefault="008F729B" w:rsidP="00C05643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Selection of Chief Residents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- </w:t>
            </w:r>
            <w:r w:rsidR="00041D60" w:rsidRPr="007175A4">
              <w:rPr>
                <w:rFonts w:asciiTheme="majorHAnsi" w:hAnsiTheme="majorHAnsi"/>
                <w:sz w:val="19"/>
                <w:szCs w:val="19"/>
              </w:rPr>
              <w:t xml:space="preserve">Chief Resident </w:t>
            </w:r>
            <w:r w:rsidR="00543BFD" w:rsidRPr="007175A4">
              <w:rPr>
                <w:rFonts w:asciiTheme="majorHAnsi" w:hAnsiTheme="majorHAnsi"/>
                <w:sz w:val="19"/>
                <w:szCs w:val="19"/>
              </w:rPr>
              <w:t>Applicants advised</w:t>
            </w:r>
            <w:r w:rsidR="00041D60" w:rsidRPr="007175A4">
              <w:rPr>
                <w:rFonts w:asciiTheme="majorHAnsi" w:hAnsiTheme="majorHAnsi"/>
                <w:sz w:val="19"/>
                <w:szCs w:val="19"/>
              </w:rPr>
              <w:t xml:space="preserve"> of offers for Chief Positions in the morning</w:t>
            </w:r>
          </w:p>
          <w:p w14:paraId="58EC93A7" w14:textId="77777777" w:rsidR="00342CED" w:rsidRPr="007175A4" w:rsidRDefault="00342CED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6E95BAB" w14:textId="77777777" w:rsidR="00D7447A" w:rsidRDefault="008746C3" w:rsidP="00342CED">
            <w:pPr>
              <w:rPr>
                <w:rFonts w:asciiTheme="majorHAnsi" w:hAnsiTheme="majorHAnsi"/>
                <w:i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Current PGY4s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must </w:t>
            </w:r>
            <w:r w:rsidR="00D7447A">
              <w:rPr>
                <w:rFonts w:asciiTheme="majorHAnsi" w:hAnsiTheme="majorHAnsi"/>
                <w:sz w:val="19"/>
                <w:szCs w:val="19"/>
              </w:rPr>
              <w:t xml:space="preserve">upload 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their </w:t>
            </w:r>
            <w:r w:rsidR="00D7447A">
              <w:rPr>
                <w:rFonts w:asciiTheme="majorHAnsi" w:hAnsiTheme="majorHAnsi"/>
                <w:sz w:val="19"/>
                <w:szCs w:val="19"/>
              </w:rPr>
              <w:t>approved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Senior Selective applications with only STEP </w:t>
            </w:r>
            <w:r w:rsidR="005B0C85">
              <w:rPr>
                <w:rFonts w:asciiTheme="majorHAnsi" w:hAnsiTheme="majorHAnsi"/>
                <w:sz w:val="19"/>
                <w:szCs w:val="19"/>
              </w:rPr>
              <w:t>ONE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completed to</w:t>
            </w:r>
            <w:r w:rsidR="00D7447A">
              <w:rPr>
                <w:rFonts w:asciiTheme="majorHAnsi" w:hAnsiTheme="majorHAnsi"/>
                <w:sz w:val="19"/>
                <w:szCs w:val="19"/>
              </w:rPr>
              <w:t xml:space="preserve"> the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70E83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POSTGRAD OFFICE ShareFile</w:t>
            </w:r>
            <w:r w:rsidR="00D7447A" w:rsidRPr="00D7447A">
              <w:rPr>
                <w:rFonts w:asciiTheme="majorHAnsi" w:hAnsiTheme="majorHAnsi"/>
                <w:i/>
                <w:sz w:val="19"/>
                <w:szCs w:val="19"/>
              </w:rPr>
              <w:t>.(Sharefile link will be sent to you)</w:t>
            </w:r>
          </w:p>
          <w:p w14:paraId="416E551C" w14:textId="77777777" w:rsidR="00235936" w:rsidRPr="00235936" w:rsidRDefault="00235936" w:rsidP="00342CED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Current PGY4s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235936">
              <w:rPr>
                <w:rFonts w:asciiTheme="majorHAnsi" w:hAnsiTheme="majorHAnsi"/>
                <w:sz w:val="19"/>
                <w:szCs w:val="19"/>
              </w:rPr>
              <w:t>submission of applications for research rotations and PLEX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Time </w:t>
            </w:r>
            <w:r w:rsidR="007A672F">
              <w:rPr>
                <w:rFonts w:asciiTheme="majorHAnsi" w:hAnsiTheme="majorHAnsi"/>
                <w:sz w:val="19"/>
                <w:szCs w:val="19"/>
              </w:rPr>
              <w:t xml:space="preserve">Away must be submitted to </w:t>
            </w:r>
            <w:r w:rsidR="007A672F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POSTGRAD OFFICE ShareFile</w:t>
            </w:r>
            <w:r w:rsidR="007A672F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.</w:t>
            </w:r>
          </w:p>
          <w:p w14:paraId="40C3F088" w14:textId="77777777" w:rsidR="00D7447A" w:rsidRDefault="00D7447A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37EF77AF" w14:textId="1782BAAC" w:rsidR="00235936" w:rsidRPr="006509BC" w:rsidRDefault="00235936" w:rsidP="00235936">
            <w:pPr>
              <w:rPr>
                <w:rFonts w:asciiTheme="majorHAnsi" w:hAnsiTheme="majorHAnsi"/>
                <w:sz w:val="19"/>
                <w:szCs w:val="19"/>
              </w:rPr>
            </w:pPr>
            <w:r w:rsidRPr="007E7589">
              <w:rPr>
                <w:rFonts w:asciiTheme="majorHAnsi" w:hAnsiTheme="majorHAnsi"/>
                <w:b/>
                <w:sz w:val="19"/>
                <w:szCs w:val="19"/>
              </w:rPr>
              <w:t>Current PGY1 Residents</w:t>
            </w:r>
            <w:r w:rsidRPr="006509BC">
              <w:rPr>
                <w:rFonts w:asciiTheme="majorHAnsi" w:hAnsiTheme="majorHAnsi"/>
                <w:sz w:val="19"/>
                <w:szCs w:val="19"/>
              </w:rPr>
              <w:t xml:space="preserve"> may access all d</w:t>
            </w:r>
            <w:bookmarkStart w:id="0" w:name="_GoBack"/>
            <w:bookmarkEnd w:id="0"/>
            <w:r w:rsidRPr="006509BC">
              <w:rPr>
                <w:rFonts w:asciiTheme="majorHAnsi" w:hAnsiTheme="majorHAnsi"/>
                <w:sz w:val="19"/>
                <w:szCs w:val="19"/>
              </w:rPr>
              <w:t xml:space="preserve">ocumentation relevant to the “Residents’ Match”  </w:t>
            </w:r>
            <w:r w:rsidRPr="006509BC">
              <w:rPr>
                <w:rFonts w:asciiTheme="majorHAnsi" w:hAnsiTheme="majorHAnsi"/>
                <w:i/>
                <w:sz w:val="19"/>
                <w:szCs w:val="19"/>
              </w:rPr>
              <w:t>Due date Jan 19, 2022</w:t>
            </w:r>
          </w:p>
          <w:p w14:paraId="78CF4C16" w14:textId="77777777" w:rsidR="00235936" w:rsidRDefault="00235936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43A6EE30" w14:textId="77777777" w:rsidR="008746C3" w:rsidRPr="00D7447A" w:rsidRDefault="00871340" w:rsidP="00342CED">
            <w:pPr>
              <w:rPr>
                <w:rFonts w:asciiTheme="majorHAnsi" w:hAnsiTheme="majorHAnsi"/>
                <w:sz w:val="19"/>
                <w:szCs w:val="19"/>
              </w:rPr>
            </w:pPr>
            <w:r w:rsidRPr="00D7447A">
              <w:rPr>
                <w:rFonts w:asciiTheme="majorHAnsi" w:hAnsiTheme="majorHAnsi"/>
                <w:sz w:val="19"/>
                <w:szCs w:val="19"/>
              </w:rPr>
              <w:t>P</w:t>
            </w:r>
            <w:r w:rsidR="00D7447A">
              <w:rPr>
                <w:rFonts w:asciiTheme="majorHAnsi" w:hAnsiTheme="majorHAnsi"/>
                <w:sz w:val="19"/>
                <w:szCs w:val="19"/>
              </w:rPr>
              <w:t>ostgrad</w:t>
            </w:r>
            <w:r w:rsidRPr="00D7447A">
              <w:rPr>
                <w:rFonts w:asciiTheme="majorHAnsi" w:hAnsiTheme="majorHAnsi"/>
                <w:sz w:val="19"/>
                <w:szCs w:val="19"/>
              </w:rPr>
              <w:t xml:space="preserve"> Office will send all </w:t>
            </w:r>
            <w:r w:rsidR="005B0C85">
              <w:rPr>
                <w:rFonts w:asciiTheme="majorHAnsi" w:hAnsiTheme="majorHAnsi"/>
                <w:sz w:val="19"/>
                <w:szCs w:val="19"/>
              </w:rPr>
              <w:t xml:space="preserve">PG Site Directors </w:t>
            </w:r>
            <w:r w:rsidR="00D7447A" w:rsidRPr="00D7447A">
              <w:rPr>
                <w:rFonts w:asciiTheme="majorHAnsi" w:hAnsiTheme="majorHAnsi"/>
                <w:sz w:val="19"/>
                <w:szCs w:val="19"/>
              </w:rPr>
              <w:t>the</w:t>
            </w:r>
            <w:r w:rsidRPr="00D7447A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7447A">
              <w:rPr>
                <w:rFonts w:asciiTheme="majorHAnsi" w:hAnsiTheme="majorHAnsi"/>
                <w:sz w:val="19"/>
                <w:szCs w:val="19"/>
              </w:rPr>
              <w:t>Senior Selective forms received.</w:t>
            </w:r>
          </w:p>
          <w:p w14:paraId="760C8D90" w14:textId="77777777" w:rsidR="008746C3" w:rsidRPr="007175A4" w:rsidRDefault="008746C3" w:rsidP="00342CED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2" w:type="dxa"/>
          </w:tcPr>
          <w:p w14:paraId="5A9FBD41" w14:textId="77777777" w:rsidR="008F729B" w:rsidRPr="007175A4" w:rsidRDefault="00BF605E" w:rsidP="001E0609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>Monday</w:t>
            </w:r>
            <w:r w:rsidR="000B4DCF" w:rsidRPr="007175A4">
              <w:rPr>
                <w:rFonts w:asciiTheme="majorHAnsi" w:hAnsiTheme="majorHAnsi"/>
                <w:sz w:val="19"/>
                <w:szCs w:val="19"/>
              </w:rPr>
              <w:t>,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70E83">
              <w:rPr>
                <w:rFonts w:asciiTheme="majorHAnsi" w:hAnsiTheme="majorHAnsi"/>
                <w:sz w:val="19"/>
                <w:szCs w:val="19"/>
              </w:rPr>
              <w:t xml:space="preserve">December </w:t>
            </w:r>
            <w:r w:rsidR="007A21A0">
              <w:rPr>
                <w:rFonts w:asciiTheme="majorHAnsi" w:hAnsiTheme="majorHAnsi"/>
                <w:sz w:val="19"/>
                <w:szCs w:val="19"/>
              </w:rPr>
              <w:t>6</w:t>
            </w:r>
            <w:r w:rsidR="000B4DCF" w:rsidRPr="007175A4">
              <w:rPr>
                <w:rFonts w:asciiTheme="majorHAnsi" w:hAnsiTheme="majorHAnsi"/>
                <w:sz w:val="19"/>
                <w:szCs w:val="19"/>
              </w:rPr>
              <w:t>,</w:t>
            </w:r>
            <w:r w:rsidR="008F729B" w:rsidRPr="007175A4">
              <w:rPr>
                <w:rFonts w:asciiTheme="majorHAnsi" w:hAnsiTheme="majorHAnsi"/>
                <w:sz w:val="19"/>
                <w:szCs w:val="19"/>
                <w:vertAlign w:val="superscript"/>
              </w:rPr>
              <w:t xml:space="preserve"> </w:t>
            </w:r>
            <w:r w:rsidR="00D70E83">
              <w:rPr>
                <w:rFonts w:asciiTheme="majorHAnsi" w:hAnsiTheme="majorHAnsi"/>
                <w:sz w:val="19"/>
                <w:szCs w:val="19"/>
              </w:rPr>
              <w:t>202</w:t>
            </w:r>
            <w:r w:rsidR="007A21A0">
              <w:rPr>
                <w:rFonts w:asciiTheme="majorHAnsi" w:hAnsiTheme="majorHAnsi"/>
                <w:sz w:val="19"/>
                <w:szCs w:val="19"/>
              </w:rPr>
              <w:t>1</w:t>
            </w:r>
            <w:r w:rsidR="008765B9">
              <w:rPr>
                <w:rFonts w:asciiTheme="majorHAnsi" w:hAnsiTheme="majorHAnsi"/>
                <w:sz w:val="19"/>
                <w:szCs w:val="19"/>
              </w:rPr>
              <w:t>,</w:t>
            </w:r>
            <w:r w:rsidR="00063A3A" w:rsidRPr="007175A4">
              <w:rPr>
                <w:rFonts w:asciiTheme="majorHAnsi" w:hAnsiTheme="majorHAnsi"/>
                <w:sz w:val="19"/>
                <w:szCs w:val="19"/>
              </w:rPr>
              <w:t xml:space="preserve"> 7</w:t>
            </w:r>
            <w:r w:rsidR="001E0609" w:rsidRPr="007175A4">
              <w:rPr>
                <w:rFonts w:asciiTheme="majorHAnsi" w:hAnsiTheme="majorHAnsi"/>
                <w:sz w:val="19"/>
                <w:szCs w:val="19"/>
              </w:rPr>
              <w:t>AM-11AM</w:t>
            </w:r>
          </w:p>
          <w:p w14:paraId="3D2C4ED7" w14:textId="77777777" w:rsidR="00342CED" w:rsidRPr="007175A4" w:rsidRDefault="00342CED" w:rsidP="001E0609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7D95AFB" w14:textId="77777777" w:rsidR="00342CED" w:rsidRPr="007175A4" w:rsidRDefault="00342CED" w:rsidP="001E0609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188436F6" w14:textId="597DE519" w:rsidR="008746C3" w:rsidRDefault="00D70E83" w:rsidP="0078227A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Wednesday, December </w:t>
            </w:r>
            <w:r w:rsidR="007A21A0">
              <w:rPr>
                <w:rFonts w:asciiTheme="majorHAnsi" w:hAnsiTheme="majorHAnsi"/>
                <w:sz w:val="19"/>
                <w:szCs w:val="19"/>
              </w:rPr>
              <w:t>8</w:t>
            </w:r>
            <w:r>
              <w:rPr>
                <w:rFonts w:asciiTheme="majorHAnsi" w:hAnsiTheme="majorHAnsi"/>
                <w:sz w:val="19"/>
                <w:szCs w:val="19"/>
              </w:rPr>
              <w:t>, 202</w:t>
            </w:r>
            <w:r w:rsidR="007A21A0">
              <w:rPr>
                <w:rFonts w:asciiTheme="majorHAnsi" w:hAnsiTheme="majorHAnsi"/>
                <w:sz w:val="19"/>
                <w:szCs w:val="19"/>
              </w:rPr>
              <w:t>1</w:t>
            </w:r>
            <w:r w:rsidR="006509BC">
              <w:rPr>
                <w:rFonts w:asciiTheme="majorHAnsi" w:hAnsiTheme="majorHAnsi"/>
                <w:sz w:val="19"/>
                <w:szCs w:val="19"/>
              </w:rPr>
              <w:t>,</w:t>
            </w:r>
            <w:r w:rsidR="008746C3" w:rsidRPr="007175A4">
              <w:rPr>
                <w:rFonts w:asciiTheme="majorHAnsi" w:hAnsiTheme="majorHAnsi"/>
                <w:sz w:val="19"/>
                <w:szCs w:val="19"/>
              </w:rPr>
              <w:t xml:space="preserve"> 5PM</w:t>
            </w:r>
          </w:p>
          <w:p w14:paraId="233D44CD" w14:textId="77777777" w:rsidR="00D7447A" w:rsidRDefault="00D7447A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0852041" w14:textId="77777777" w:rsidR="00D7447A" w:rsidRDefault="00D7447A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E32FE6F" w14:textId="77777777" w:rsidR="00235936" w:rsidRDefault="00235936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5557B13B" w14:textId="77777777" w:rsidR="00235936" w:rsidRDefault="00235936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2036FFA9" w14:textId="77777777" w:rsidR="00235936" w:rsidRDefault="00235936" w:rsidP="00235936">
            <w:pPr>
              <w:rPr>
                <w:rFonts w:asciiTheme="majorHAnsi" w:hAnsiTheme="majorHAnsi"/>
                <w:sz w:val="19"/>
                <w:szCs w:val="19"/>
              </w:rPr>
            </w:pPr>
            <w:r w:rsidRPr="006509BC">
              <w:rPr>
                <w:rFonts w:asciiTheme="majorHAnsi" w:hAnsiTheme="majorHAnsi"/>
                <w:sz w:val="19"/>
                <w:szCs w:val="19"/>
              </w:rPr>
              <w:t>Friday, December 17, 2021</w:t>
            </w:r>
          </w:p>
          <w:p w14:paraId="78FAC2AB" w14:textId="77777777" w:rsidR="00235936" w:rsidRDefault="00235936" w:rsidP="007A21A0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470B16E0" w14:textId="77777777" w:rsidR="00235936" w:rsidRDefault="00235936" w:rsidP="007A21A0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F7979DA" w14:textId="77777777" w:rsidR="00D7447A" w:rsidRPr="007175A4" w:rsidRDefault="00235936" w:rsidP="007A21A0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F</w:t>
            </w:r>
            <w:r w:rsidR="007A21A0">
              <w:rPr>
                <w:rFonts w:asciiTheme="majorHAnsi" w:hAnsiTheme="majorHAnsi"/>
                <w:sz w:val="19"/>
                <w:szCs w:val="19"/>
              </w:rPr>
              <w:t>riday</w:t>
            </w:r>
            <w:r w:rsidR="00D7447A">
              <w:rPr>
                <w:rFonts w:asciiTheme="majorHAnsi" w:hAnsiTheme="majorHAnsi"/>
                <w:sz w:val="19"/>
                <w:szCs w:val="19"/>
              </w:rPr>
              <w:t>, December 1</w:t>
            </w:r>
            <w:r w:rsidR="007A21A0">
              <w:rPr>
                <w:rFonts w:asciiTheme="majorHAnsi" w:hAnsiTheme="majorHAnsi"/>
                <w:sz w:val="19"/>
                <w:szCs w:val="19"/>
              </w:rPr>
              <w:t>7</w:t>
            </w:r>
            <w:r w:rsidR="00D7447A">
              <w:rPr>
                <w:rFonts w:asciiTheme="majorHAnsi" w:hAnsiTheme="majorHAnsi"/>
                <w:sz w:val="19"/>
                <w:szCs w:val="19"/>
              </w:rPr>
              <w:t>, 202</w:t>
            </w:r>
            <w:r w:rsidR="007A21A0"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</w:tr>
      <w:tr w:rsidR="008F729B" w:rsidRPr="007175A4" w14:paraId="1875BCD9" w14:textId="77777777" w:rsidTr="002B0D65">
        <w:tc>
          <w:tcPr>
            <w:tcW w:w="7054" w:type="dxa"/>
            <w:tcBorders>
              <w:bottom w:val="single" w:sz="4" w:space="0" w:color="auto"/>
            </w:tcBorders>
          </w:tcPr>
          <w:p w14:paraId="52EE97C9" w14:textId="7C420087" w:rsidR="00162514" w:rsidRPr="007175A4" w:rsidRDefault="00162514" w:rsidP="00162514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Deadline for subspecialty programs to inform </w:t>
            </w:r>
            <w:r w:rsidR="00006F1C">
              <w:rPr>
                <w:rFonts w:asciiTheme="majorHAnsi" w:hAnsiTheme="majorHAnsi"/>
                <w:b/>
                <w:sz w:val="19"/>
                <w:szCs w:val="19"/>
              </w:rPr>
              <w:t>Program Director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 of subspecialty</w:t>
            </w:r>
          </w:p>
          <w:p w14:paraId="2641CEB1" w14:textId="77777777" w:rsidR="00162514" w:rsidRPr="007175A4" w:rsidRDefault="00162514" w:rsidP="00162514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Resident placements to maintain priority</w:t>
            </w:r>
          </w:p>
          <w:p w14:paraId="45A31984" w14:textId="77777777" w:rsidR="008F729B" w:rsidRPr="007175A4" w:rsidRDefault="008F729B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1D16C628" w14:textId="77777777" w:rsidR="00162514" w:rsidRPr="007175A4" w:rsidRDefault="00A574E2" w:rsidP="00162514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Friday, January 1</w:t>
            </w:r>
            <w:r w:rsidR="007A21A0">
              <w:rPr>
                <w:rFonts w:asciiTheme="majorHAnsi" w:hAnsiTheme="majorHAnsi"/>
                <w:sz w:val="19"/>
                <w:szCs w:val="19"/>
              </w:rPr>
              <w:t>4</w:t>
            </w:r>
            <w:r w:rsidR="00D70E83">
              <w:rPr>
                <w:rFonts w:asciiTheme="majorHAnsi" w:hAnsiTheme="majorHAnsi"/>
                <w:sz w:val="19"/>
                <w:szCs w:val="19"/>
              </w:rPr>
              <w:t>, 202</w:t>
            </w:r>
            <w:r w:rsidR="007A21A0">
              <w:rPr>
                <w:rFonts w:asciiTheme="majorHAnsi" w:hAnsiTheme="majorHAnsi"/>
                <w:sz w:val="19"/>
                <w:szCs w:val="19"/>
              </w:rPr>
              <w:t>2</w:t>
            </w:r>
          </w:p>
          <w:p w14:paraId="0DBCA0E9" w14:textId="77777777" w:rsidR="008F729B" w:rsidRPr="007175A4" w:rsidRDefault="008F729B" w:rsidP="0078227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F729B" w:rsidRPr="007175A4" w14:paraId="3C7DD6C2" w14:textId="77777777" w:rsidTr="002B0D6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A9F21" w14:textId="3DE9FC78" w:rsidR="002B0D65" w:rsidRPr="00D7447A" w:rsidRDefault="006509BC" w:rsidP="006509BC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  <w:u w:val="single"/>
              </w:rPr>
              <w:t xml:space="preserve">All </w:t>
            </w:r>
            <w:r w:rsidR="00D7447A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202</w:t>
            </w:r>
            <w:r w:rsidR="00235936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2</w:t>
            </w:r>
            <w:r w:rsidR="00D7447A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-2</w:t>
            </w:r>
            <w:r w:rsidR="00235936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3</w:t>
            </w:r>
            <w:r w:rsidR="00D7447A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 xml:space="preserve"> resident </w:t>
            </w:r>
            <w:r w:rsidR="00162514" w:rsidRPr="00D7447A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Preference Forms must be submitted</w:t>
            </w:r>
            <w:r w:rsidR="00162514" w:rsidRPr="006509BC">
              <w:rPr>
                <w:rFonts w:asciiTheme="majorHAnsi" w:hAnsiTheme="majorHAnsi"/>
                <w:sz w:val="19"/>
                <w:szCs w:val="19"/>
              </w:rPr>
              <w:t>.  P</w:t>
            </w:r>
            <w:r>
              <w:rPr>
                <w:rFonts w:asciiTheme="majorHAnsi" w:hAnsiTheme="majorHAnsi"/>
                <w:sz w:val="19"/>
                <w:szCs w:val="19"/>
              </w:rPr>
              <w:t>lease note: for PGY</w:t>
            </w:r>
            <w:r w:rsidR="00162514" w:rsidRPr="006509BC">
              <w:rPr>
                <w:rFonts w:asciiTheme="majorHAnsi" w:hAnsiTheme="majorHAnsi"/>
                <w:sz w:val="19"/>
                <w:szCs w:val="19"/>
              </w:rPr>
              <w:t>5 Selective Forms</w:t>
            </w:r>
            <w:r w:rsidR="005B0C85" w:rsidRPr="006509BC">
              <w:rPr>
                <w:rFonts w:asciiTheme="majorHAnsi" w:hAnsiTheme="majorHAnsi"/>
                <w:sz w:val="19"/>
                <w:szCs w:val="19"/>
              </w:rPr>
              <w:t>,</w:t>
            </w:r>
            <w:r w:rsidR="00162514" w:rsidRPr="006509BC">
              <w:rPr>
                <w:rFonts w:asciiTheme="majorHAnsi" w:hAnsiTheme="majorHAnsi"/>
                <w:sz w:val="19"/>
                <w:szCs w:val="19"/>
              </w:rPr>
              <w:t xml:space="preserve"> PG </w:t>
            </w:r>
            <w:r w:rsidR="00D70E83" w:rsidRPr="006509BC">
              <w:rPr>
                <w:rFonts w:asciiTheme="majorHAnsi" w:hAnsiTheme="majorHAnsi"/>
                <w:sz w:val="19"/>
                <w:szCs w:val="19"/>
              </w:rPr>
              <w:t>S</w:t>
            </w:r>
            <w:r w:rsidR="00871340" w:rsidRPr="006509BC">
              <w:rPr>
                <w:rFonts w:asciiTheme="majorHAnsi" w:hAnsiTheme="majorHAnsi"/>
                <w:sz w:val="19"/>
                <w:szCs w:val="19"/>
              </w:rPr>
              <w:t xml:space="preserve">ite Directors </w:t>
            </w:r>
            <w:r w:rsidR="006F2615" w:rsidRPr="006509BC">
              <w:rPr>
                <w:rFonts w:asciiTheme="majorHAnsi" w:hAnsiTheme="majorHAnsi"/>
                <w:sz w:val="19"/>
                <w:szCs w:val="19"/>
              </w:rPr>
              <w:t xml:space="preserve">must </w:t>
            </w:r>
            <w:r w:rsidR="00871340" w:rsidRPr="006509BC">
              <w:rPr>
                <w:rFonts w:asciiTheme="majorHAnsi" w:hAnsiTheme="majorHAnsi"/>
                <w:sz w:val="19"/>
                <w:szCs w:val="19"/>
              </w:rPr>
              <w:t>approve resident applications received on December 1</w:t>
            </w:r>
            <w:r w:rsidR="00235936" w:rsidRPr="006509BC">
              <w:rPr>
                <w:rFonts w:asciiTheme="majorHAnsi" w:hAnsiTheme="majorHAnsi"/>
                <w:sz w:val="19"/>
                <w:szCs w:val="19"/>
              </w:rPr>
              <w:t>7</w:t>
            </w:r>
            <w:r w:rsidR="00D7447A" w:rsidRPr="006509BC">
              <w:rPr>
                <w:rFonts w:asciiTheme="majorHAnsi" w:hAnsiTheme="majorHAnsi"/>
                <w:sz w:val="19"/>
                <w:szCs w:val="19"/>
              </w:rPr>
              <w:t>, 202</w:t>
            </w:r>
            <w:r w:rsidR="00235936" w:rsidRPr="006509BC">
              <w:rPr>
                <w:rFonts w:asciiTheme="majorHAnsi" w:hAnsiTheme="majorHAnsi"/>
                <w:sz w:val="19"/>
                <w:szCs w:val="19"/>
              </w:rPr>
              <w:t>1</w:t>
            </w:r>
            <w:r w:rsidR="00D7447A" w:rsidRPr="006509BC">
              <w:rPr>
                <w:rFonts w:asciiTheme="majorHAnsi" w:hAnsiTheme="majorHAnsi"/>
                <w:sz w:val="19"/>
                <w:szCs w:val="19"/>
              </w:rPr>
              <w:t xml:space="preserve"> and confirm with Postgrad Office by this date.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E13" w14:textId="77777777" w:rsidR="00117881" w:rsidRPr="007175A4" w:rsidRDefault="00162514" w:rsidP="00235936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 xml:space="preserve">Wednesday, January </w:t>
            </w:r>
            <w:r w:rsidR="00235936">
              <w:rPr>
                <w:rFonts w:asciiTheme="majorHAnsi" w:hAnsiTheme="majorHAnsi"/>
                <w:sz w:val="19"/>
                <w:szCs w:val="19"/>
              </w:rPr>
              <w:t>19</w:t>
            </w:r>
            <w:r>
              <w:rPr>
                <w:rFonts w:asciiTheme="majorHAnsi" w:hAnsiTheme="majorHAnsi"/>
                <w:sz w:val="19"/>
                <w:szCs w:val="19"/>
              </w:rPr>
              <w:t>, 202</w:t>
            </w:r>
            <w:r w:rsidR="00235936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</w:tr>
      <w:tr w:rsidR="00162514" w:rsidRPr="007175A4" w14:paraId="078606A7" w14:textId="77777777" w:rsidTr="007A672F">
        <w:trPr>
          <w:trHeight w:val="327"/>
        </w:trPr>
        <w:tc>
          <w:tcPr>
            <w:tcW w:w="7054" w:type="dxa"/>
            <w:tcBorders>
              <w:top w:val="single" w:sz="4" w:space="0" w:color="auto"/>
            </w:tcBorders>
          </w:tcPr>
          <w:p w14:paraId="42A4B1BC" w14:textId="77777777" w:rsidR="00162514" w:rsidRDefault="00162514" w:rsidP="007A672F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43434A4B" w14:textId="77777777" w:rsidR="00162514" w:rsidRPr="00642457" w:rsidRDefault="00162514" w:rsidP="00235936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</w:p>
        </w:tc>
      </w:tr>
      <w:tr w:rsidR="008F729B" w:rsidRPr="007175A4" w14:paraId="507AFDBB" w14:textId="77777777" w:rsidTr="002B0D65">
        <w:tc>
          <w:tcPr>
            <w:tcW w:w="7054" w:type="dxa"/>
          </w:tcPr>
          <w:p w14:paraId="3BB9DB42" w14:textId="77777777" w:rsidR="00041D60" w:rsidRPr="007175A4" w:rsidRDefault="00041D60" w:rsidP="00D670D0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3962" w:type="dxa"/>
          </w:tcPr>
          <w:p w14:paraId="641D3B5B" w14:textId="77777777" w:rsidR="008F729B" w:rsidRPr="007175A4" w:rsidRDefault="008F729B" w:rsidP="00DF2596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F729B" w:rsidRPr="007175A4" w14:paraId="50AAB4C9" w14:textId="77777777" w:rsidTr="002B0D65">
        <w:tc>
          <w:tcPr>
            <w:tcW w:w="7054" w:type="dxa"/>
          </w:tcPr>
          <w:p w14:paraId="1964C973" w14:textId="1200678D" w:rsidR="00063A3A" w:rsidRPr="007175A4" w:rsidRDefault="00063A3A" w:rsidP="008F7D4A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Final </w:t>
            </w:r>
            <w:r w:rsidR="006509BC">
              <w:rPr>
                <w:rFonts w:asciiTheme="majorHAnsi" w:hAnsiTheme="majorHAnsi"/>
                <w:b/>
                <w:sz w:val="19"/>
                <w:szCs w:val="19"/>
              </w:rPr>
              <w:t xml:space="preserve">2022-23 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PGY5 </w:t>
            </w:r>
            <w:r w:rsidR="00235936">
              <w:rPr>
                <w:rFonts w:asciiTheme="majorHAnsi" w:hAnsiTheme="majorHAnsi"/>
                <w:b/>
                <w:sz w:val="19"/>
                <w:szCs w:val="19"/>
              </w:rPr>
              <w:t>PLEX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/Selectives</w:t>
            </w:r>
            <w:r w:rsidR="007A672F">
              <w:rPr>
                <w:rFonts w:asciiTheme="majorHAnsi" w:hAnsiTheme="majorHAnsi"/>
                <w:b/>
                <w:sz w:val="19"/>
                <w:szCs w:val="19"/>
              </w:rPr>
              <w:t xml:space="preserve">, </w:t>
            </w:r>
            <w:r w:rsidR="007A672F"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research rotations </w:t>
            </w:r>
            <w:r w:rsidR="007A672F" w:rsidRPr="0078227A">
              <w:rPr>
                <w:rFonts w:asciiTheme="majorHAnsi" w:hAnsiTheme="majorHAnsi"/>
                <w:sz w:val="19"/>
                <w:szCs w:val="19"/>
              </w:rPr>
              <w:t>and</w:t>
            </w:r>
            <w:r w:rsidR="007A672F"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7A672F">
              <w:rPr>
                <w:rFonts w:asciiTheme="majorHAnsi" w:hAnsiTheme="majorHAnsi"/>
                <w:b/>
                <w:sz w:val="19"/>
                <w:szCs w:val="19"/>
              </w:rPr>
              <w:t>PLEX</w:t>
            </w:r>
            <w:r w:rsidR="007A672F"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7A672F" w:rsidRPr="0078227A">
              <w:rPr>
                <w:rFonts w:asciiTheme="majorHAnsi" w:hAnsiTheme="majorHAnsi"/>
                <w:b/>
                <w:sz w:val="19"/>
                <w:szCs w:val="19"/>
              </w:rPr>
              <w:t>Time Away</w:t>
            </w: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 xml:space="preserve"> Confirmed 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>by central postgrad office</w:t>
            </w:r>
            <w:r w:rsidR="00C82C7D">
              <w:rPr>
                <w:rFonts w:asciiTheme="majorHAnsi" w:hAnsiTheme="majorHAnsi"/>
                <w:sz w:val="19"/>
                <w:szCs w:val="19"/>
              </w:rPr>
              <w:t xml:space="preserve">. Finalized PGY5 rotations will be sent to incoming PGY5s, Site Directors/Education Coordinators. </w:t>
            </w:r>
          </w:p>
          <w:p w14:paraId="4A910470" w14:textId="77777777" w:rsidR="00D07B98" w:rsidRPr="007175A4" w:rsidRDefault="00D07B98" w:rsidP="008F7D4A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2D9E801D" w14:textId="77777777" w:rsidR="00041D60" w:rsidRDefault="003656EE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b/>
                <w:sz w:val="19"/>
                <w:szCs w:val="19"/>
              </w:rPr>
              <w:t>Current PGY4s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must submit their preferences for the core PGY-5 </w:t>
            </w:r>
            <w:r w:rsidR="00D35D56" w:rsidRPr="007175A4">
              <w:rPr>
                <w:rFonts w:asciiTheme="majorHAnsi" w:hAnsiTheme="majorHAnsi"/>
                <w:sz w:val="19"/>
                <w:szCs w:val="19"/>
              </w:rPr>
              <w:t>Integrated Mental Health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Care rotation </w:t>
            </w:r>
            <w:r w:rsidR="00551490" w:rsidRPr="007175A4">
              <w:rPr>
                <w:rFonts w:asciiTheme="majorHAnsi" w:hAnsiTheme="majorHAnsi"/>
                <w:sz w:val="19"/>
                <w:szCs w:val="19"/>
              </w:rPr>
              <w:t>(IMHC)</w:t>
            </w:r>
          </w:p>
          <w:p w14:paraId="79A7CCAF" w14:textId="77777777" w:rsidR="00C82C7D" w:rsidRDefault="00C82C7D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746444F8" w14:textId="7676CE5A" w:rsidR="00C82C7D" w:rsidRPr="00C82C7D" w:rsidRDefault="006509BC" w:rsidP="008F7D4A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2022-2023 </w:t>
            </w:r>
            <w:r w:rsidR="00C82C7D" w:rsidRPr="00C82C7D">
              <w:rPr>
                <w:rFonts w:asciiTheme="majorHAnsi" w:hAnsiTheme="majorHAnsi"/>
                <w:b/>
                <w:sz w:val="19"/>
                <w:szCs w:val="19"/>
              </w:rPr>
              <w:t>PGY2/3/4 Match Conducted</w:t>
            </w:r>
            <w:r w:rsidR="00C82C7D">
              <w:rPr>
                <w:rFonts w:asciiTheme="majorHAnsi" w:hAnsiTheme="majorHAnsi"/>
                <w:sz w:val="19"/>
                <w:szCs w:val="19"/>
              </w:rPr>
              <w:t xml:space="preserve">: Program Director/Postgraduate Office will match residents based on preferences submitted. </w:t>
            </w:r>
          </w:p>
        </w:tc>
        <w:tc>
          <w:tcPr>
            <w:tcW w:w="3962" w:type="dxa"/>
          </w:tcPr>
          <w:p w14:paraId="45B6D3F5" w14:textId="77777777" w:rsidR="00063A3A" w:rsidRPr="007175A4" w:rsidRDefault="00897D2E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 xml:space="preserve">Friday, </w:t>
            </w:r>
            <w:r w:rsidR="00063A3A" w:rsidRPr="007175A4">
              <w:rPr>
                <w:rFonts w:asciiTheme="majorHAnsi" w:hAnsiTheme="majorHAnsi"/>
                <w:sz w:val="19"/>
                <w:szCs w:val="19"/>
              </w:rPr>
              <w:t xml:space="preserve">February </w:t>
            </w:r>
            <w:r w:rsidR="00871340">
              <w:rPr>
                <w:rFonts w:asciiTheme="majorHAnsi" w:hAnsiTheme="majorHAnsi"/>
                <w:sz w:val="19"/>
                <w:szCs w:val="19"/>
              </w:rPr>
              <w:t>1</w:t>
            </w:r>
            <w:r w:rsidR="00235936">
              <w:rPr>
                <w:rFonts w:asciiTheme="majorHAnsi" w:hAnsiTheme="majorHAnsi"/>
                <w:sz w:val="19"/>
                <w:szCs w:val="19"/>
              </w:rPr>
              <w:t>1</w:t>
            </w:r>
            <w:r w:rsidR="00871340">
              <w:rPr>
                <w:rFonts w:asciiTheme="majorHAnsi" w:hAnsiTheme="majorHAnsi"/>
                <w:sz w:val="19"/>
                <w:szCs w:val="19"/>
              </w:rPr>
              <w:t>, 202</w:t>
            </w:r>
            <w:r w:rsidR="00235936">
              <w:rPr>
                <w:rFonts w:asciiTheme="majorHAnsi" w:hAnsiTheme="majorHAnsi"/>
                <w:sz w:val="19"/>
                <w:szCs w:val="19"/>
              </w:rPr>
              <w:t>2</w:t>
            </w:r>
          </w:p>
          <w:p w14:paraId="11EE2D35" w14:textId="77777777" w:rsidR="00D07B98" w:rsidRPr="007175A4" w:rsidRDefault="00D07B98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7948FD80" w14:textId="77777777" w:rsidR="00D07B98" w:rsidRPr="007175A4" w:rsidRDefault="00D07B98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0A7BFE6" w14:textId="77777777" w:rsidR="00C82C7D" w:rsidRDefault="00C82C7D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1E28961A" w14:textId="0B492E6C" w:rsidR="003656EE" w:rsidRPr="007175A4" w:rsidRDefault="003656EE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 xml:space="preserve">Friday, </w:t>
            </w:r>
            <w:r w:rsidR="00235936">
              <w:rPr>
                <w:rFonts w:asciiTheme="majorHAnsi" w:hAnsiTheme="majorHAnsi"/>
                <w:sz w:val="19"/>
                <w:szCs w:val="19"/>
              </w:rPr>
              <w:t>February 18</w:t>
            </w:r>
            <w:r w:rsidR="00871340">
              <w:rPr>
                <w:rFonts w:asciiTheme="majorHAnsi" w:hAnsiTheme="majorHAnsi"/>
                <w:sz w:val="19"/>
                <w:szCs w:val="19"/>
              </w:rPr>
              <w:t>, 202</w:t>
            </w:r>
            <w:r w:rsidR="00235936">
              <w:rPr>
                <w:rFonts w:asciiTheme="majorHAnsi" w:hAnsiTheme="majorHAnsi"/>
                <w:sz w:val="19"/>
                <w:szCs w:val="19"/>
              </w:rPr>
              <w:t>2</w:t>
            </w:r>
          </w:p>
          <w:p w14:paraId="16133785" w14:textId="77777777" w:rsidR="003656EE" w:rsidRPr="007175A4" w:rsidRDefault="003656EE" w:rsidP="008F7D4A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52CCE382" w14:textId="77777777" w:rsidR="008F729B" w:rsidRDefault="008F729B" w:rsidP="00C82C7D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042D15D1" w14:textId="7C0997A1" w:rsidR="00C82C7D" w:rsidRPr="007175A4" w:rsidRDefault="00C82C7D" w:rsidP="00C82C7D">
            <w:pPr>
              <w:rPr>
                <w:rFonts w:asciiTheme="majorHAnsi" w:hAnsiTheme="majorHAnsi"/>
                <w:sz w:val="19"/>
                <w:szCs w:val="19"/>
              </w:rPr>
            </w:pPr>
            <w:r w:rsidRPr="00C82C7D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Week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of March 28, 2022</w:t>
            </w:r>
          </w:p>
        </w:tc>
      </w:tr>
      <w:tr w:rsidR="008F729B" w:rsidRPr="007175A4" w14:paraId="0AC415F7" w14:textId="77777777" w:rsidTr="002B0D65">
        <w:tc>
          <w:tcPr>
            <w:tcW w:w="7054" w:type="dxa"/>
          </w:tcPr>
          <w:p w14:paraId="3FE67642" w14:textId="77777777" w:rsidR="00543BFD" w:rsidRPr="004446B9" w:rsidRDefault="00543BFD" w:rsidP="008F7D4A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0753A9C2" w14:textId="78870C39" w:rsidR="008F729B" w:rsidRPr="00A67448" w:rsidRDefault="00696E2C" w:rsidP="008F7D4A">
            <w:pPr>
              <w:rPr>
                <w:rFonts w:asciiTheme="majorHAnsi" w:hAnsiTheme="majorHAnsi"/>
                <w:sz w:val="19"/>
                <w:szCs w:val="19"/>
              </w:rPr>
            </w:pPr>
            <w:r w:rsidRPr="004446B9">
              <w:rPr>
                <w:rFonts w:asciiTheme="majorHAnsi" w:hAnsiTheme="majorHAnsi"/>
                <w:b/>
                <w:sz w:val="19"/>
                <w:szCs w:val="19"/>
              </w:rPr>
              <w:t>Match Results Day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: </w:t>
            </w:r>
            <w:r w:rsidRPr="004446B9">
              <w:rPr>
                <w:rFonts w:asciiTheme="majorHAnsi" w:hAnsiTheme="majorHAnsi"/>
                <w:sz w:val="19"/>
                <w:szCs w:val="19"/>
              </w:rPr>
              <w:t>Program Director &amp; Postgrad</w:t>
            </w:r>
            <w:r>
              <w:rPr>
                <w:rFonts w:asciiTheme="majorHAnsi" w:hAnsiTheme="majorHAnsi"/>
                <w:sz w:val="19"/>
                <w:szCs w:val="19"/>
              </w:rPr>
              <w:t>office Review results of match</w:t>
            </w:r>
            <w:r w:rsidR="00C82C7D">
              <w:rPr>
                <w:rFonts w:asciiTheme="majorHAnsi" w:hAnsiTheme="majorHAnsi"/>
                <w:sz w:val="19"/>
                <w:szCs w:val="19"/>
              </w:rPr>
              <w:t xml:space="preserve"> at PRPC/PEAC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4446B9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14:paraId="2FA41A8B" w14:textId="77777777" w:rsidR="008F729B" w:rsidRPr="007175A4" w:rsidRDefault="008F729B" w:rsidP="008F7D4A">
            <w:pPr>
              <w:rPr>
                <w:rFonts w:asciiTheme="majorHAnsi" w:hAnsiTheme="majorHAnsi"/>
                <w:b/>
                <w:sz w:val="19"/>
                <w:szCs w:val="19"/>
                <w:u w:val="single"/>
              </w:rPr>
            </w:pPr>
          </w:p>
        </w:tc>
        <w:tc>
          <w:tcPr>
            <w:tcW w:w="3962" w:type="dxa"/>
          </w:tcPr>
          <w:p w14:paraId="459B20A3" w14:textId="77777777" w:rsidR="00ED7284" w:rsidRPr="007175A4" w:rsidRDefault="00ED7284" w:rsidP="00897D2E">
            <w:pPr>
              <w:rPr>
                <w:rFonts w:asciiTheme="majorHAnsi" w:hAnsiTheme="majorHAnsi"/>
                <w:sz w:val="19"/>
                <w:szCs w:val="19"/>
              </w:rPr>
            </w:pPr>
          </w:p>
          <w:p w14:paraId="6B3FD465" w14:textId="7E01FBD9" w:rsidR="008F729B" w:rsidRPr="007175A4" w:rsidRDefault="0043149A" w:rsidP="00C82C7D">
            <w:pPr>
              <w:rPr>
                <w:rFonts w:asciiTheme="majorHAnsi" w:hAnsiTheme="majorHAnsi"/>
                <w:sz w:val="19"/>
                <w:szCs w:val="19"/>
                <w:u w:val="single"/>
              </w:rPr>
            </w:pPr>
            <w:r w:rsidRPr="007175A4">
              <w:rPr>
                <w:rFonts w:asciiTheme="majorHAnsi" w:hAnsiTheme="majorHAnsi"/>
                <w:sz w:val="19"/>
                <w:szCs w:val="19"/>
              </w:rPr>
              <w:t>Mon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 xml:space="preserve">day, </w:t>
            </w:r>
            <w:r w:rsidR="00C82C7D">
              <w:rPr>
                <w:rFonts w:asciiTheme="majorHAnsi" w:hAnsiTheme="majorHAnsi"/>
                <w:sz w:val="19"/>
                <w:szCs w:val="19"/>
              </w:rPr>
              <w:t>April4</w:t>
            </w:r>
            <w:r w:rsidR="002A3E63">
              <w:rPr>
                <w:rFonts w:asciiTheme="majorHAnsi" w:hAnsiTheme="majorHAnsi"/>
                <w:sz w:val="19"/>
                <w:szCs w:val="19"/>
              </w:rPr>
              <w:t>, 202</w:t>
            </w:r>
            <w:r w:rsidR="00235936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</w:tr>
      <w:tr w:rsidR="008F729B" w:rsidRPr="007175A4" w14:paraId="1A0B8224" w14:textId="77777777" w:rsidTr="002B0D65">
        <w:trPr>
          <w:trHeight w:val="420"/>
        </w:trPr>
        <w:tc>
          <w:tcPr>
            <w:tcW w:w="7054" w:type="dxa"/>
          </w:tcPr>
          <w:p w14:paraId="1F8B4E2B" w14:textId="62762FDA" w:rsidR="008F729B" w:rsidRPr="007175A4" w:rsidRDefault="00696E2C" w:rsidP="00A67448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FINAL </w:t>
            </w:r>
            <w:r w:rsidR="008F729B" w:rsidRPr="007175A4">
              <w:rPr>
                <w:rFonts w:asciiTheme="majorHAnsi" w:hAnsiTheme="majorHAnsi"/>
                <w:b/>
                <w:sz w:val="19"/>
                <w:szCs w:val="19"/>
              </w:rPr>
              <w:t>Results of Match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 xml:space="preserve"> emailed to residents, hospital</w:t>
            </w:r>
            <w:r>
              <w:rPr>
                <w:rFonts w:asciiTheme="majorHAnsi" w:hAnsiTheme="majorHAnsi"/>
                <w:sz w:val="19"/>
                <w:szCs w:val="19"/>
              </w:rPr>
              <w:t>s</w:t>
            </w:r>
            <w:r w:rsidR="008F729B" w:rsidRPr="007175A4">
              <w:rPr>
                <w:rFonts w:asciiTheme="majorHAnsi" w:hAnsiTheme="majorHAnsi"/>
                <w:sz w:val="19"/>
                <w:szCs w:val="19"/>
              </w:rPr>
              <w:t>, program/division heads</w:t>
            </w:r>
          </w:p>
        </w:tc>
        <w:tc>
          <w:tcPr>
            <w:tcW w:w="3962" w:type="dxa"/>
          </w:tcPr>
          <w:p w14:paraId="3E428C41" w14:textId="77777777" w:rsidR="008F729B" w:rsidRPr="007175A4" w:rsidRDefault="008F729B" w:rsidP="00235936">
            <w:pPr>
              <w:rPr>
                <w:rFonts w:asciiTheme="majorHAnsi" w:hAnsiTheme="majorHAnsi"/>
                <w:sz w:val="19"/>
                <w:szCs w:val="19"/>
              </w:rPr>
            </w:pPr>
            <w:r w:rsidRPr="002A3E63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Week</w:t>
            </w:r>
            <w:r w:rsidRPr="007175A4">
              <w:rPr>
                <w:rFonts w:asciiTheme="majorHAnsi" w:hAnsiTheme="majorHAnsi"/>
                <w:sz w:val="19"/>
                <w:szCs w:val="19"/>
              </w:rPr>
              <w:t xml:space="preserve"> of </w:t>
            </w:r>
            <w:r w:rsidR="00DF2596" w:rsidRPr="007175A4">
              <w:rPr>
                <w:rFonts w:asciiTheme="majorHAnsi" w:hAnsiTheme="majorHAnsi"/>
                <w:sz w:val="19"/>
                <w:szCs w:val="19"/>
              </w:rPr>
              <w:t xml:space="preserve">April </w:t>
            </w:r>
            <w:r w:rsidR="00235936">
              <w:rPr>
                <w:rFonts w:asciiTheme="majorHAnsi" w:hAnsiTheme="majorHAnsi"/>
                <w:sz w:val="19"/>
                <w:szCs w:val="19"/>
              </w:rPr>
              <w:t>11</w:t>
            </w:r>
            <w:r w:rsidR="002A3E63">
              <w:rPr>
                <w:rFonts w:asciiTheme="majorHAnsi" w:hAnsiTheme="majorHAnsi"/>
                <w:sz w:val="19"/>
                <w:szCs w:val="19"/>
              </w:rPr>
              <w:t>, 202</w:t>
            </w:r>
            <w:r w:rsidR="00235936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</w:tr>
    </w:tbl>
    <w:p w14:paraId="468C6177" w14:textId="77777777" w:rsidR="008B0FB3" w:rsidRPr="007175A4" w:rsidRDefault="008B0FB3" w:rsidP="007175A4">
      <w:pPr>
        <w:rPr>
          <w:rFonts w:asciiTheme="majorHAnsi" w:hAnsiTheme="majorHAnsi"/>
          <w:sz w:val="19"/>
          <w:szCs w:val="19"/>
        </w:rPr>
      </w:pPr>
    </w:p>
    <w:sectPr w:rsidR="008B0FB3" w:rsidRPr="007175A4" w:rsidSect="00DA7D67">
      <w:footerReference w:type="even" r:id="rId8"/>
      <w:footerReference w:type="default" r:id="rId9"/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D754A2" w16cid:durableId="24CA1335"/>
  <w16cid:commentId w16cid:paraId="64397506" w16cid:durableId="24CA13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5367" w14:textId="77777777" w:rsidR="002D1580" w:rsidRDefault="002D1580">
      <w:r>
        <w:separator/>
      </w:r>
    </w:p>
  </w:endnote>
  <w:endnote w:type="continuationSeparator" w:id="0">
    <w:p w14:paraId="2DFCAB15" w14:textId="77777777" w:rsidR="002D1580" w:rsidRDefault="002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E69E" w14:textId="77777777" w:rsidR="00041D60" w:rsidRDefault="00F47491" w:rsidP="00201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D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8214C" w14:textId="77777777" w:rsidR="00041D60" w:rsidRDefault="00041D60" w:rsidP="00C204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DB3E" w14:textId="7825F156" w:rsidR="00041D60" w:rsidRDefault="00F47491" w:rsidP="00201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1D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5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59E50" w14:textId="77777777" w:rsidR="00041D60" w:rsidRDefault="00041D60" w:rsidP="00C204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AC93B" w14:textId="77777777" w:rsidR="002D1580" w:rsidRDefault="002D1580">
      <w:r>
        <w:separator/>
      </w:r>
    </w:p>
  </w:footnote>
  <w:footnote w:type="continuationSeparator" w:id="0">
    <w:p w14:paraId="41F6BB00" w14:textId="77777777" w:rsidR="002D1580" w:rsidRDefault="002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1C4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E60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541246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BF6762"/>
    <w:multiLevelType w:val="hybridMultilevel"/>
    <w:tmpl w:val="733E94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70F64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C044318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E4059B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8BF40DB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5D12084"/>
    <w:multiLevelType w:val="hybridMultilevel"/>
    <w:tmpl w:val="733E94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C18BA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3115A06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A061D34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A0679C6"/>
    <w:multiLevelType w:val="hybridMultilevel"/>
    <w:tmpl w:val="10C804A4"/>
    <w:lvl w:ilvl="0" w:tplc="4D7861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005F56"/>
    <w:rsid w:val="0000641F"/>
    <w:rsid w:val="00006F1C"/>
    <w:rsid w:val="00016019"/>
    <w:rsid w:val="0001732E"/>
    <w:rsid w:val="0002402F"/>
    <w:rsid w:val="00041D60"/>
    <w:rsid w:val="00063A3A"/>
    <w:rsid w:val="000642DC"/>
    <w:rsid w:val="0007284C"/>
    <w:rsid w:val="00092672"/>
    <w:rsid w:val="00097E63"/>
    <w:rsid w:val="000A7C19"/>
    <w:rsid w:val="000B4DCF"/>
    <w:rsid w:val="000B7BD5"/>
    <w:rsid w:val="000C70A1"/>
    <w:rsid w:val="000D5075"/>
    <w:rsid w:val="000F5201"/>
    <w:rsid w:val="00100160"/>
    <w:rsid w:val="00100CFF"/>
    <w:rsid w:val="0010533C"/>
    <w:rsid w:val="00116939"/>
    <w:rsid w:val="00117881"/>
    <w:rsid w:val="00136CBD"/>
    <w:rsid w:val="001463B2"/>
    <w:rsid w:val="00162514"/>
    <w:rsid w:val="0017564F"/>
    <w:rsid w:val="00183E77"/>
    <w:rsid w:val="0019075C"/>
    <w:rsid w:val="0019080B"/>
    <w:rsid w:val="00194105"/>
    <w:rsid w:val="001974A3"/>
    <w:rsid w:val="001A55D6"/>
    <w:rsid w:val="001D1501"/>
    <w:rsid w:val="001D758F"/>
    <w:rsid w:val="001E0609"/>
    <w:rsid w:val="001E1861"/>
    <w:rsid w:val="001E36F1"/>
    <w:rsid w:val="001F41E1"/>
    <w:rsid w:val="002013A7"/>
    <w:rsid w:val="00235936"/>
    <w:rsid w:val="00242890"/>
    <w:rsid w:val="002433E0"/>
    <w:rsid w:val="00257DD7"/>
    <w:rsid w:val="00261EB7"/>
    <w:rsid w:val="00263895"/>
    <w:rsid w:val="00265900"/>
    <w:rsid w:val="00290904"/>
    <w:rsid w:val="00297649"/>
    <w:rsid w:val="002A3E63"/>
    <w:rsid w:val="002B0D65"/>
    <w:rsid w:val="002D1580"/>
    <w:rsid w:val="002D22C3"/>
    <w:rsid w:val="002F0888"/>
    <w:rsid w:val="002F3836"/>
    <w:rsid w:val="002F6933"/>
    <w:rsid w:val="002F76DE"/>
    <w:rsid w:val="0030448A"/>
    <w:rsid w:val="00305463"/>
    <w:rsid w:val="00342CED"/>
    <w:rsid w:val="00343F90"/>
    <w:rsid w:val="003504FD"/>
    <w:rsid w:val="003508E6"/>
    <w:rsid w:val="00350D69"/>
    <w:rsid w:val="003526D7"/>
    <w:rsid w:val="00356EA3"/>
    <w:rsid w:val="003656EE"/>
    <w:rsid w:val="003706DE"/>
    <w:rsid w:val="00370E19"/>
    <w:rsid w:val="003722BF"/>
    <w:rsid w:val="0038154C"/>
    <w:rsid w:val="003B701E"/>
    <w:rsid w:val="003D32B3"/>
    <w:rsid w:val="003E4FD5"/>
    <w:rsid w:val="003E65A3"/>
    <w:rsid w:val="004064E2"/>
    <w:rsid w:val="00413B4B"/>
    <w:rsid w:val="00423B5C"/>
    <w:rsid w:val="0043149A"/>
    <w:rsid w:val="004326FF"/>
    <w:rsid w:val="004446B9"/>
    <w:rsid w:val="0047772A"/>
    <w:rsid w:val="004932B9"/>
    <w:rsid w:val="004A13A6"/>
    <w:rsid w:val="004A7B4F"/>
    <w:rsid w:val="004B76ED"/>
    <w:rsid w:val="004C238B"/>
    <w:rsid w:val="004D3E35"/>
    <w:rsid w:val="004E6D4B"/>
    <w:rsid w:val="004F0188"/>
    <w:rsid w:val="004F035B"/>
    <w:rsid w:val="004F5C09"/>
    <w:rsid w:val="005039B8"/>
    <w:rsid w:val="00510F11"/>
    <w:rsid w:val="00526CF8"/>
    <w:rsid w:val="00527138"/>
    <w:rsid w:val="00543BFD"/>
    <w:rsid w:val="00551490"/>
    <w:rsid w:val="00552FDA"/>
    <w:rsid w:val="00580AE7"/>
    <w:rsid w:val="005839F8"/>
    <w:rsid w:val="005A0650"/>
    <w:rsid w:val="005B0C85"/>
    <w:rsid w:val="005B2E46"/>
    <w:rsid w:val="005B34DA"/>
    <w:rsid w:val="005C2DB8"/>
    <w:rsid w:val="005C5D7D"/>
    <w:rsid w:val="005F0406"/>
    <w:rsid w:val="0060542E"/>
    <w:rsid w:val="0060776E"/>
    <w:rsid w:val="0062678A"/>
    <w:rsid w:val="00630DC8"/>
    <w:rsid w:val="00642457"/>
    <w:rsid w:val="00642745"/>
    <w:rsid w:val="00642FE3"/>
    <w:rsid w:val="006509BC"/>
    <w:rsid w:val="00652FCF"/>
    <w:rsid w:val="006621C4"/>
    <w:rsid w:val="00670B21"/>
    <w:rsid w:val="00670FCC"/>
    <w:rsid w:val="00684A30"/>
    <w:rsid w:val="00690838"/>
    <w:rsid w:val="00692DC7"/>
    <w:rsid w:val="00692E9D"/>
    <w:rsid w:val="00695E12"/>
    <w:rsid w:val="00696E2C"/>
    <w:rsid w:val="006A26FA"/>
    <w:rsid w:val="006A29E7"/>
    <w:rsid w:val="006A44A7"/>
    <w:rsid w:val="006A4D2C"/>
    <w:rsid w:val="006A699C"/>
    <w:rsid w:val="006C0B00"/>
    <w:rsid w:val="006C24A6"/>
    <w:rsid w:val="006D1B6D"/>
    <w:rsid w:val="006D2332"/>
    <w:rsid w:val="006F2615"/>
    <w:rsid w:val="00701A8D"/>
    <w:rsid w:val="007175A4"/>
    <w:rsid w:val="0072792B"/>
    <w:rsid w:val="00735251"/>
    <w:rsid w:val="00735CAB"/>
    <w:rsid w:val="00741D29"/>
    <w:rsid w:val="007531DE"/>
    <w:rsid w:val="00755BC6"/>
    <w:rsid w:val="0077096A"/>
    <w:rsid w:val="0077291B"/>
    <w:rsid w:val="0078227A"/>
    <w:rsid w:val="00782A7C"/>
    <w:rsid w:val="00792F7C"/>
    <w:rsid w:val="007A21A0"/>
    <w:rsid w:val="007A672F"/>
    <w:rsid w:val="007A724F"/>
    <w:rsid w:val="007B0CAB"/>
    <w:rsid w:val="007B4578"/>
    <w:rsid w:val="007C6A50"/>
    <w:rsid w:val="007E4922"/>
    <w:rsid w:val="007E4ABA"/>
    <w:rsid w:val="007E716A"/>
    <w:rsid w:val="007E7589"/>
    <w:rsid w:val="008120C0"/>
    <w:rsid w:val="0082109F"/>
    <w:rsid w:val="00833B60"/>
    <w:rsid w:val="00843555"/>
    <w:rsid w:val="008472FA"/>
    <w:rsid w:val="00850438"/>
    <w:rsid w:val="0085207F"/>
    <w:rsid w:val="00856F76"/>
    <w:rsid w:val="00871340"/>
    <w:rsid w:val="008746C3"/>
    <w:rsid w:val="008765B9"/>
    <w:rsid w:val="00883732"/>
    <w:rsid w:val="00897D2E"/>
    <w:rsid w:val="008A0A8E"/>
    <w:rsid w:val="008A5FDA"/>
    <w:rsid w:val="008B0FB3"/>
    <w:rsid w:val="008B3D0B"/>
    <w:rsid w:val="008B41F1"/>
    <w:rsid w:val="008B75A5"/>
    <w:rsid w:val="008C4B44"/>
    <w:rsid w:val="008C6D1A"/>
    <w:rsid w:val="008E3B19"/>
    <w:rsid w:val="008E42A3"/>
    <w:rsid w:val="008E5793"/>
    <w:rsid w:val="008F1C02"/>
    <w:rsid w:val="008F729B"/>
    <w:rsid w:val="008F7D4A"/>
    <w:rsid w:val="0091351B"/>
    <w:rsid w:val="0092094E"/>
    <w:rsid w:val="00926689"/>
    <w:rsid w:val="00926D75"/>
    <w:rsid w:val="009325C4"/>
    <w:rsid w:val="009422CF"/>
    <w:rsid w:val="00944230"/>
    <w:rsid w:val="00964CE8"/>
    <w:rsid w:val="009770E9"/>
    <w:rsid w:val="00983D4E"/>
    <w:rsid w:val="0099023F"/>
    <w:rsid w:val="009A4AB1"/>
    <w:rsid w:val="009B13AB"/>
    <w:rsid w:val="009B4F62"/>
    <w:rsid w:val="009C1C49"/>
    <w:rsid w:val="009C34E8"/>
    <w:rsid w:val="009D3C7F"/>
    <w:rsid w:val="009E6DD1"/>
    <w:rsid w:val="009F5681"/>
    <w:rsid w:val="00A11A31"/>
    <w:rsid w:val="00A13516"/>
    <w:rsid w:val="00A33E20"/>
    <w:rsid w:val="00A574E2"/>
    <w:rsid w:val="00A67448"/>
    <w:rsid w:val="00A75848"/>
    <w:rsid w:val="00A842B5"/>
    <w:rsid w:val="00AB3A09"/>
    <w:rsid w:val="00AC56C1"/>
    <w:rsid w:val="00AD26DD"/>
    <w:rsid w:val="00AF172B"/>
    <w:rsid w:val="00B06F84"/>
    <w:rsid w:val="00B10ADE"/>
    <w:rsid w:val="00B13B36"/>
    <w:rsid w:val="00B22A5A"/>
    <w:rsid w:val="00B63694"/>
    <w:rsid w:val="00B64E86"/>
    <w:rsid w:val="00B714B5"/>
    <w:rsid w:val="00B76E57"/>
    <w:rsid w:val="00B90071"/>
    <w:rsid w:val="00B90374"/>
    <w:rsid w:val="00BF2951"/>
    <w:rsid w:val="00BF605E"/>
    <w:rsid w:val="00C0107F"/>
    <w:rsid w:val="00C05643"/>
    <w:rsid w:val="00C2040B"/>
    <w:rsid w:val="00C2134C"/>
    <w:rsid w:val="00C35A02"/>
    <w:rsid w:val="00C67038"/>
    <w:rsid w:val="00C73818"/>
    <w:rsid w:val="00C809DD"/>
    <w:rsid w:val="00C82C7D"/>
    <w:rsid w:val="00C96EAD"/>
    <w:rsid w:val="00CB5D51"/>
    <w:rsid w:val="00CE505A"/>
    <w:rsid w:val="00D06C70"/>
    <w:rsid w:val="00D07B98"/>
    <w:rsid w:val="00D1525A"/>
    <w:rsid w:val="00D15DBA"/>
    <w:rsid w:val="00D24479"/>
    <w:rsid w:val="00D33753"/>
    <w:rsid w:val="00D35BB2"/>
    <w:rsid w:val="00D35D56"/>
    <w:rsid w:val="00D37F07"/>
    <w:rsid w:val="00D443AB"/>
    <w:rsid w:val="00D670D0"/>
    <w:rsid w:val="00D67D2F"/>
    <w:rsid w:val="00D70E83"/>
    <w:rsid w:val="00D7447A"/>
    <w:rsid w:val="00D92B06"/>
    <w:rsid w:val="00D92DE3"/>
    <w:rsid w:val="00DA7D67"/>
    <w:rsid w:val="00DC2A1B"/>
    <w:rsid w:val="00DC78C4"/>
    <w:rsid w:val="00DE5509"/>
    <w:rsid w:val="00DE684B"/>
    <w:rsid w:val="00DF2596"/>
    <w:rsid w:val="00DF4CE0"/>
    <w:rsid w:val="00E1681C"/>
    <w:rsid w:val="00E34374"/>
    <w:rsid w:val="00E63C8E"/>
    <w:rsid w:val="00E72BCD"/>
    <w:rsid w:val="00E87B99"/>
    <w:rsid w:val="00E972B1"/>
    <w:rsid w:val="00EB7C1B"/>
    <w:rsid w:val="00EC4DE7"/>
    <w:rsid w:val="00EC5006"/>
    <w:rsid w:val="00ED6073"/>
    <w:rsid w:val="00ED7284"/>
    <w:rsid w:val="00EE751F"/>
    <w:rsid w:val="00EF4E3A"/>
    <w:rsid w:val="00F0080B"/>
    <w:rsid w:val="00F13C14"/>
    <w:rsid w:val="00F237DF"/>
    <w:rsid w:val="00F23A9D"/>
    <w:rsid w:val="00F47491"/>
    <w:rsid w:val="00F65CFF"/>
    <w:rsid w:val="00F74BA8"/>
    <w:rsid w:val="00F7599B"/>
    <w:rsid w:val="00F82E38"/>
    <w:rsid w:val="00F8627D"/>
    <w:rsid w:val="00F91E26"/>
    <w:rsid w:val="00F9266A"/>
    <w:rsid w:val="00FB344F"/>
    <w:rsid w:val="00FC1EEA"/>
    <w:rsid w:val="00FC3C63"/>
    <w:rsid w:val="00FC5E02"/>
    <w:rsid w:val="00FD51EB"/>
    <w:rsid w:val="00FE2F9B"/>
    <w:rsid w:val="00FE7060"/>
    <w:rsid w:val="00FF47A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DF02F"/>
  <w15:docId w15:val="{05F6A5AB-2740-4D2E-B7DB-77C4F48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0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40B"/>
  </w:style>
  <w:style w:type="paragraph" w:styleId="BalloonText">
    <w:name w:val="Balloon Text"/>
    <w:basedOn w:val="Normal"/>
    <w:semiHidden/>
    <w:rsid w:val="00FF4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F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92E9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2E9D"/>
  </w:style>
  <w:style w:type="character" w:customStyle="1" w:styleId="CommentTextChar">
    <w:name w:val="Comment Text Char"/>
    <w:link w:val="CommentText"/>
    <w:rsid w:val="00692E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2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92E9D"/>
    <w:rPr>
      <w:b/>
      <w:bCs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3656EE"/>
  </w:style>
  <w:style w:type="character" w:customStyle="1" w:styleId="EndnoteTextChar">
    <w:name w:val="Endnote Text Char"/>
    <w:basedOn w:val="DefaultParagraphFont"/>
    <w:link w:val="EndnoteText"/>
    <w:rsid w:val="003656EE"/>
  </w:style>
  <w:style w:type="character" w:styleId="EndnoteReference">
    <w:name w:val="endnote reference"/>
    <w:basedOn w:val="DefaultParagraphFont"/>
    <w:unhideWhenUsed/>
    <w:rsid w:val="00365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705AD-DB09-4ADF-9A74-14BB8CEE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RESIDENTS MATCH 2004-2005</vt:lpstr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RESIDENTS MATCH 2004-2005</dc:title>
  <dc:creator>M.Mara</dc:creator>
  <cp:lastModifiedBy>Robert Gardin</cp:lastModifiedBy>
  <cp:revision>7</cp:revision>
  <cp:lastPrinted>2016-10-17T12:54:00Z</cp:lastPrinted>
  <dcterms:created xsi:type="dcterms:W3CDTF">2021-08-20T15:45:00Z</dcterms:created>
  <dcterms:modified xsi:type="dcterms:W3CDTF">2021-09-15T13:22:00Z</dcterms:modified>
</cp:coreProperties>
</file>