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97E6326" w14:textId="081CCDD4" w:rsidR="00FD0885" w:rsidRDefault="004A00FF" w:rsidP="003B531C">
      <w:pPr>
        <w:autoSpaceDE w:val="0"/>
        <w:autoSpaceDN w:val="0"/>
        <w:rPr>
          <w:rFonts w:ascii="Calibri" w:hAnsi="Calibr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864" behindDoc="0" locked="0" layoutInCell="1" allowOverlap="1" wp14:anchorId="5410EC8C" wp14:editId="0CED59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635" cy="591185"/>
            <wp:effectExtent l="0" t="0" r="0" b="5715"/>
            <wp:wrapSquare wrapText="bothSides"/>
            <wp:docPr id="19" name="Picture 19" descr="DeptSigPsychiatry240908FINAL655-600dpi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DeptSigPsychiatry240908FINAL655-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28" cy="5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0AE7B3B" w14:textId="77777777" w:rsidR="00FD0885" w:rsidRDefault="00FD0885" w:rsidP="003B531C">
      <w:pPr>
        <w:autoSpaceDE w:val="0"/>
        <w:autoSpaceDN w:val="0"/>
        <w:rPr>
          <w:rFonts w:ascii="Calibri" w:hAnsi="Calibri"/>
        </w:rPr>
      </w:pPr>
    </w:p>
    <w:p w14:paraId="67828761" w14:textId="77777777" w:rsidR="004A00FF" w:rsidRDefault="004A00FF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22CFE40" w14:textId="7D5AA5F4" w:rsidR="00FD0885" w:rsidRPr="004A00FF" w:rsidRDefault="00AF508C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  <w:r w:rsidRPr="004A00FF">
        <w:rPr>
          <w:rFonts w:ascii="Calibri" w:hAnsi="Calibri"/>
          <w:b/>
          <w:bCs/>
          <w:sz w:val="24"/>
          <w:szCs w:val="24"/>
        </w:rPr>
        <w:t>Call for Chief Resident Applications 202</w:t>
      </w:r>
      <w:r w:rsidR="00EC3B72">
        <w:rPr>
          <w:rFonts w:ascii="Calibri" w:hAnsi="Calibri"/>
          <w:b/>
          <w:bCs/>
          <w:sz w:val="24"/>
          <w:szCs w:val="24"/>
        </w:rPr>
        <w:t>4</w:t>
      </w:r>
      <w:r w:rsidRPr="004A00FF">
        <w:rPr>
          <w:rFonts w:ascii="Calibri" w:hAnsi="Calibri"/>
          <w:b/>
          <w:bCs/>
          <w:sz w:val="24"/>
          <w:szCs w:val="24"/>
        </w:rPr>
        <w:t>-2</w:t>
      </w:r>
      <w:r w:rsidR="00EC3B72">
        <w:rPr>
          <w:rFonts w:ascii="Calibri" w:hAnsi="Calibri"/>
          <w:b/>
          <w:bCs/>
          <w:sz w:val="24"/>
          <w:szCs w:val="24"/>
        </w:rPr>
        <w:t>5</w:t>
      </w:r>
    </w:p>
    <w:p w14:paraId="36698E45" w14:textId="5FB5F82A" w:rsidR="00AF508C" w:rsidRPr="004A00FF" w:rsidRDefault="00AF508C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  <w:r w:rsidRPr="004A00FF">
        <w:rPr>
          <w:rFonts w:ascii="Calibri" w:hAnsi="Calibri"/>
          <w:b/>
          <w:bCs/>
          <w:sz w:val="24"/>
          <w:szCs w:val="24"/>
        </w:rPr>
        <w:t xml:space="preserve">General Psychiatry Residency Program </w:t>
      </w:r>
    </w:p>
    <w:p w14:paraId="62FE57B2" w14:textId="5277374E" w:rsidR="004A00FF" w:rsidRDefault="004A1B87" w:rsidP="00AF508C">
      <w:pPr>
        <w:autoSpaceDE w:val="0"/>
        <w:autoSpaceDN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v">
            <w:pict w14:anchorId="42919DE7">
              <v:rect id="_x0000_i1025" alt="" style="width:468pt;height:.05pt;mso-width-percent:0;mso-height-percent:0;mso-width-percent:0;mso-height-percent:0" o:hralign="center" o:hrstd="t" o:hr="t" fillcolor="#a0a0a0" stroked="f"/>
            </w:pict>
          </mc:Choice>
          <mc:Fallback>
            <w:drawing>
              <wp:inline distT="0" distB="0" distL="0" distR="0" wp14:anchorId="5D06678B" wp14:editId="640EFCA0">
                <wp:extent cx="5943600" cy="635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51FA2451" w14:textId="170F9FD1" w:rsidR="00AF508C" w:rsidRPr="004A00FF" w:rsidRDefault="004A00FF" w:rsidP="00AF508C">
      <w:pPr>
        <w:autoSpaceDE w:val="0"/>
        <w:autoSpaceDN w:val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</w:rPr>
        <w:t xml:space="preserve">On behalf of residency program and site-based hospital leadership, we are now inviting </w:t>
      </w:r>
      <w:r w:rsidRPr="00675AFF">
        <w:rPr>
          <w:rFonts w:ascii="Calibri" w:hAnsi="Calibri"/>
          <w:b/>
          <w:bCs/>
        </w:rPr>
        <w:t>applications for Chief Resident positions for 202</w:t>
      </w:r>
      <w:r w:rsidR="00EC3B72">
        <w:rPr>
          <w:rFonts w:ascii="Calibri" w:hAnsi="Calibri"/>
          <w:b/>
          <w:bCs/>
        </w:rPr>
        <w:t>4</w:t>
      </w:r>
      <w:r w:rsidRPr="00675AFF">
        <w:rPr>
          <w:rFonts w:ascii="Calibri" w:hAnsi="Calibri"/>
          <w:b/>
          <w:bCs/>
        </w:rPr>
        <w:t>-2</w:t>
      </w:r>
      <w:r w:rsidR="00EC3B72">
        <w:rPr>
          <w:rFonts w:ascii="Calibri" w:hAnsi="Calibri"/>
          <w:b/>
          <w:bCs/>
        </w:rPr>
        <w:t>5</w:t>
      </w:r>
      <w:r>
        <w:rPr>
          <w:rFonts w:ascii="Calibri" w:hAnsi="Calibri"/>
        </w:rPr>
        <w:t xml:space="preserve">.  </w:t>
      </w:r>
      <w:r w:rsidR="00AF508C" w:rsidRPr="008E10D9">
        <w:rPr>
          <w:rFonts w:ascii="Calibri" w:hAnsi="Calibri"/>
          <w:bCs/>
        </w:rPr>
        <w:t xml:space="preserve">This is a wonderful leadership opportunity, and </w:t>
      </w:r>
      <w:r w:rsidR="00AF508C">
        <w:rPr>
          <w:rFonts w:ascii="Calibri" w:hAnsi="Calibri"/>
          <w:bCs/>
        </w:rPr>
        <w:t>we</w:t>
      </w:r>
      <w:r w:rsidR="00AF508C" w:rsidRPr="008E10D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urge </w:t>
      </w:r>
      <w:r w:rsidR="00AF508C" w:rsidRPr="008E10D9">
        <w:rPr>
          <w:rFonts w:ascii="Calibri" w:hAnsi="Calibri"/>
          <w:bCs/>
        </w:rPr>
        <w:t>all residents</w:t>
      </w:r>
      <w:r w:rsidR="00AF508C" w:rsidRPr="00323E12">
        <w:rPr>
          <w:rFonts w:ascii="Calibri" w:hAnsi="Calibri"/>
        </w:rPr>
        <w:t xml:space="preserve"> who </w:t>
      </w:r>
      <w:r w:rsidR="00AF508C" w:rsidRPr="004A00FF">
        <w:rPr>
          <w:rFonts w:ascii="Calibri" w:hAnsi="Calibri"/>
        </w:rPr>
        <w:t xml:space="preserve">will be </w:t>
      </w:r>
      <w:r w:rsidR="00AF508C" w:rsidRPr="00675AFF">
        <w:rPr>
          <w:rFonts w:ascii="Calibri" w:hAnsi="Calibri"/>
          <w:b/>
          <w:bCs/>
        </w:rPr>
        <w:t xml:space="preserve">PGY-3, PGY-4 and PGY5 </w:t>
      </w:r>
      <w:r w:rsidRPr="00675AFF">
        <w:rPr>
          <w:rFonts w:ascii="Calibri" w:hAnsi="Calibri"/>
          <w:b/>
          <w:bCs/>
        </w:rPr>
        <w:t xml:space="preserve">as of </w:t>
      </w:r>
      <w:r w:rsidR="00AF508C" w:rsidRPr="00675AFF">
        <w:rPr>
          <w:rFonts w:ascii="Calibri" w:hAnsi="Calibri"/>
          <w:b/>
          <w:bCs/>
        </w:rPr>
        <w:t xml:space="preserve">July </w:t>
      </w:r>
      <w:r w:rsidRPr="00675AFF">
        <w:rPr>
          <w:rFonts w:ascii="Calibri" w:hAnsi="Calibri"/>
          <w:b/>
          <w:bCs/>
        </w:rPr>
        <w:t xml:space="preserve">1, </w:t>
      </w:r>
      <w:r w:rsidR="00AF508C" w:rsidRPr="00675AFF">
        <w:rPr>
          <w:rFonts w:ascii="Calibri" w:hAnsi="Calibri"/>
          <w:b/>
          <w:bCs/>
        </w:rPr>
        <w:t>202</w:t>
      </w:r>
      <w:r w:rsidR="00EC3B72">
        <w:rPr>
          <w:rFonts w:ascii="Calibri" w:hAnsi="Calibri"/>
          <w:b/>
          <w:bCs/>
        </w:rPr>
        <w:t>4</w:t>
      </w:r>
      <w:r w:rsidR="00DA3128">
        <w:rPr>
          <w:rFonts w:ascii="Calibri" w:hAnsi="Calibri"/>
          <w:b/>
          <w:bCs/>
        </w:rPr>
        <w:t>,</w:t>
      </w:r>
      <w:r w:rsidR="00AF508C" w:rsidRPr="00675AFF">
        <w:rPr>
          <w:rFonts w:ascii="Calibri" w:hAnsi="Calibri"/>
        </w:rPr>
        <w:t xml:space="preserve"> </w:t>
      </w:r>
      <w:r w:rsidR="00AF508C" w:rsidRPr="00323E12">
        <w:rPr>
          <w:rFonts w:ascii="Calibri" w:hAnsi="Calibri"/>
        </w:rPr>
        <w:t>to consider applying for Chief Reside</w:t>
      </w:r>
      <w:r>
        <w:rPr>
          <w:rFonts w:ascii="Calibri" w:hAnsi="Calibri"/>
        </w:rPr>
        <w:t xml:space="preserve">nt </w:t>
      </w:r>
      <w:r w:rsidR="00AF508C" w:rsidRPr="00323E12">
        <w:rPr>
          <w:rFonts w:ascii="Calibri" w:hAnsi="Calibri"/>
        </w:rPr>
        <w:t>positions</w:t>
      </w:r>
    </w:p>
    <w:p w14:paraId="0F0C4B5F" w14:textId="6D66DF08" w:rsidR="00AF508C" w:rsidRDefault="00AF508C" w:rsidP="00AF508C">
      <w:pPr>
        <w:autoSpaceDE w:val="0"/>
        <w:autoSpaceDN w:val="0"/>
        <w:rPr>
          <w:rFonts w:ascii="Calibri" w:hAnsi="Calibri"/>
        </w:rPr>
      </w:pPr>
      <w:r w:rsidRPr="00E06E46">
        <w:rPr>
          <w:rFonts w:ascii="Calibri" w:hAnsi="Calibri"/>
        </w:rPr>
        <w:t xml:space="preserve">For more information, </w:t>
      </w:r>
      <w:r w:rsidR="00675AFF" w:rsidRPr="00E06E46">
        <w:rPr>
          <w:rFonts w:ascii="Calibri" w:hAnsi="Calibri"/>
        </w:rPr>
        <w:t xml:space="preserve">please refer to the </w:t>
      </w:r>
      <w:hyperlink r:id="rId8" w:history="1">
        <w:r w:rsidR="00675AFF" w:rsidRPr="00E06E46">
          <w:rPr>
            <w:rStyle w:val="Hyperlink"/>
            <w:rFonts w:ascii="Calibri" w:hAnsi="Calibri"/>
          </w:rPr>
          <w:t>Chief Resident job description</w:t>
        </w:r>
      </w:hyperlink>
      <w:r w:rsidR="00675AFF" w:rsidRPr="00E06E46">
        <w:rPr>
          <w:rFonts w:ascii="Calibri" w:hAnsi="Calibri"/>
        </w:rPr>
        <w:t xml:space="preserve"> on</w:t>
      </w:r>
      <w:r w:rsidR="00675AFF">
        <w:rPr>
          <w:rFonts w:ascii="Calibri" w:hAnsi="Calibri"/>
        </w:rPr>
        <w:t xml:space="preserve"> our website.</w:t>
      </w:r>
    </w:p>
    <w:p w14:paraId="4B1AE24F" w14:textId="1E8731EA" w:rsidR="00675AFF" w:rsidRDefault="00AF1F9A" w:rsidP="00AF508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(</w:t>
      </w:r>
      <w:hyperlink r:id="rId9" w:history="1">
        <w:r w:rsidRPr="00BF6A39">
          <w:rPr>
            <w:rStyle w:val="Hyperlink"/>
            <w:rFonts w:ascii="Calibri" w:hAnsi="Calibri"/>
          </w:rPr>
          <w:t>www.psychiatry.utoronto.ca</w:t>
        </w:r>
      </w:hyperlink>
      <w:r w:rsidR="00675AFF">
        <w:rPr>
          <w:rFonts w:ascii="Calibri" w:hAnsi="Calibri"/>
        </w:rPr>
        <w:t xml:space="preserve"> &gt; Current Residents &gt; Po</w:t>
      </w:r>
      <w:r>
        <w:rPr>
          <w:rFonts w:ascii="Calibri" w:hAnsi="Calibri"/>
        </w:rPr>
        <w:t xml:space="preserve">stgraduate Committees </w:t>
      </w:r>
      <w:r w:rsidR="00675AFF">
        <w:rPr>
          <w:rFonts w:ascii="Calibri" w:hAnsi="Calibri"/>
        </w:rPr>
        <w:t xml:space="preserve">(left hand side menu) &gt; </w:t>
      </w:r>
      <w:r w:rsidR="00323838">
        <w:rPr>
          <w:rFonts w:ascii="Calibri" w:hAnsi="Calibri"/>
        </w:rPr>
        <w:t>Job Descriptions</w:t>
      </w:r>
      <w:r>
        <w:rPr>
          <w:rFonts w:ascii="Calibri" w:hAnsi="Calibri"/>
        </w:rPr>
        <w:t xml:space="preserve">) </w:t>
      </w:r>
    </w:p>
    <w:p w14:paraId="49636F7C" w14:textId="0F73A653" w:rsidR="00AF508C" w:rsidRPr="00AF508C" w:rsidRDefault="00AF508C" w:rsidP="003B531C">
      <w:pPr>
        <w:autoSpaceDE w:val="0"/>
        <w:autoSpaceDN w:val="0"/>
        <w:rPr>
          <w:rFonts w:ascii="Calibri" w:hAnsi="Calibri"/>
          <w:b/>
          <w:bCs/>
        </w:rPr>
      </w:pPr>
      <w:r w:rsidRPr="00AF508C">
        <w:rPr>
          <w:rFonts w:ascii="Calibri" w:hAnsi="Calibri"/>
          <w:b/>
          <w:bCs/>
        </w:rPr>
        <w:t>Important dates</w:t>
      </w:r>
    </w:p>
    <w:p w14:paraId="4E1F2ADE" w14:textId="6C706AD9" w:rsidR="00AF508C" w:rsidRPr="00AF508C" w:rsidRDefault="00AF508C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Applications: Due by</w:t>
      </w:r>
      <w:r w:rsidR="003B531C" w:rsidRPr="00323E12">
        <w:rPr>
          <w:rFonts w:ascii="Calibri" w:hAnsi="Calibri"/>
          <w:b/>
          <w:bCs/>
        </w:rPr>
        <w:t xml:space="preserve"> </w:t>
      </w:r>
      <w:r w:rsidR="003F55A1" w:rsidRPr="00AF1F9A">
        <w:rPr>
          <w:rFonts w:ascii="Calibri" w:hAnsi="Calibri"/>
          <w:b/>
          <w:bCs/>
        </w:rPr>
        <w:t>Monday</w:t>
      </w:r>
      <w:r w:rsidR="003B531C" w:rsidRPr="00AF1F9A">
        <w:rPr>
          <w:rFonts w:ascii="Calibri" w:hAnsi="Calibri"/>
          <w:b/>
          <w:bCs/>
        </w:rPr>
        <w:t xml:space="preserve">, </w:t>
      </w:r>
      <w:r w:rsidR="00275E19" w:rsidRPr="00AF1F9A">
        <w:rPr>
          <w:rFonts w:ascii="Calibri" w:hAnsi="Calibri"/>
          <w:b/>
          <w:bCs/>
        </w:rPr>
        <w:t>November</w:t>
      </w:r>
      <w:r w:rsidR="003B531C" w:rsidRPr="00AF1F9A">
        <w:rPr>
          <w:rFonts w:ascii="Calibri" w:hAnsi="Calibri"/>
          <w:b/>
          <w:bCs/>
        </w:rPr>
        <w:t xml:space="preserve"> </w:t>
      </w:r>
      <w:r w:rsidR="00BF4F97">
        <w:rPr>
          <w:rFonts w:ascii="Calibri" w:hAnsi="Calibri"/>
          <w:b/>
          <w:bCs/>
        </w:rPr>
        <w:t>6</w:t>
      </w:r>
      <w:r w:rsidR="00275E19" w:rsidRPr="00AF1F9A">
        <w:rPr>
          <w:rFonts w:ascii="Calibri" w:hAnsi="Calibri"/>
          <w:b/>
          <w:bCs/>
        </w:rPr>
        <w:t>,</w:t>
      </w:r>
      <w:r w:rsidR="003B531C" w:rsidRPr="00AF1F9A">
        <w:rPr>
          <w:rFonts w:ascii="Calibri" w:hAnsi="Calibri"/>
          <w:b/>
          <w:bCs/>
        </w:rPr>
        <w:t xml:space="preserve"> </w:t>
      </w:r>
      <w:r w:rsidR="003F55A1" w:rsidRPr="00AF1F9A">
        <w:rPr>
          <w:rFonts w:ascii="Calibri" w:hAnsi="Calibri"/>
          <w:b/>
          <w:bCs/>
        </w:rPr>
        <w:t>202</w:t>
      </w:r>
      <w:r w:rsidR="00BF4F97">
        <w:rPr>
          <w:rFonts w:ascii="Calibri" w:hAnsi="Calibri"/>
          <w:b/>
          <w:bCs/>
        </w:rPr>
        <w:t>3</w:t>
      </w:r>
      <w:r>
        <w:rPr>
          <w:rFonts w:ascii="Calibri" w:hAnsi="Calibri"/>
        </w:rPr>
        <w:t xml:space="preserve"> – in general, late applications are not accepted. </w:t>
      </w:r>
    </w:p>
    <w:p w14:paraId="632281E0" w14:textId="50F86355" w:rsidR="00AF508C" w:rsidRDefault="00AF508C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I</w:t>
      </w:r>
      <w:r w:rsidR="003B531C" w:rsidRPr="00323E12">
        <w:rPr>
          <w:rFonts w:ascii="Calibri" w:hAnsi="Calibri"/>
        </w:rPr>
        <w:t>nterviews</w:t>
      </w:r>
      <w:r>
        <w:rPr>
          <w:rFonts w:ascii="Calibri" w:hAnsi="Calibri"/>
        </w:rPr>
        <w:t xml:space="preserve">: Between </w:t>
      </w:r>
      <w:r w:rsidR="003B531C" w:rsidRPr="00AF1F9A">
        <w:rPr>
          <w:rFonts w:ascii="Calibri" w:hAnsi="Calibri"/>
          <w:b/>
          <w:bCs/>
        </w:rPr>
        <w:t xml:space="preserve">November </w:t>
      </w:r>
      <w:r w:rsidR="003F55A1" w:rsidRPr="00AF1F9A">
        <w:rPr>
          <w:rFonts w:ascii="Calibri" w:hAnsi="Calibri"/>
          <w:b/>
          <w:bCs/>
        </w:rPr>
        <w:t>1</w:t>
      </w:r>
      <w:r w:rsidR="00BF4F97">
        <w:rPr>
          <w:rFonts w:ascii="Calibri" w:hAnsi="Calibri"/>
          <w:b/>
          <w:bCs/>
        </w:rPr>
        <w:t>3</w:t>
      </w:r>
      <w:r w:rsidR="003B531C" w:rsidRPr="00AF1F9A">
        <w:rPr>
          <w:rFonts w:ascii="Calibri" w:hAnsi="Calibri"/>
          <w:b/>
          <w:bCs/>
        </w:rPr>
        <w:t xml:space="preserve"> </w:t>
      </w:r>
      <w:r w:rsidRPr="00AF1F9A">
        <w:rPr>
          <w:rFonts w:ascii="Calibri" w:hAnsi="Calibri"/>
          <w:b/>
          <w:bCs/>
        </w:rPr>
        <w:t>-</w:t>
      </w:r>
      <w:r w:rsidR="003B531C" w:rsidRPr="00AF1F9A">
        <w:rPr>
          <w:rFonts w:ascii="Calibri" w:hAnsi="Calibri"/>
          <w:b/>
          <w:bCs/>
        </w:rPr>
        <w:t xml:space="preserve"> </w:t>
      </w:r>
      <w:r w:rsidR="00332CC4" w:rsidRPr="00AF1F9A">
        <w:rPr>
          <w:rFonts w:ascii="Calibri" w:hAnsi="Calibri"/>
          <w:b/>
          <w:bCs/>
        </w:rPr>
        <w:t xml:space="preserve">December </w:t>
      </w:r>
      <w:r w:rsidR="003B599E">
        <w:rPr>
          <w:rFonts w:ascii="Calibri" w:hAnsi="Calibri"/>
          <w:b/>
          <w:bCs/>
        </w:rPr>
        <w:t>8,</w:t>
      </w:r>
      <w:r w:rsidR="00332CC4" w:rsidRPr="00AF1F9A">
        <w:rPr>
          <w:rFonts w:ascii="Calibri" w:hAnsi="Calibri"/>
          <w:b/>
          <w:bCs/>
        </w:rPr>
        <w:t xml:space="preserve"> 202</w:t>
      </w:r>
      <w:r w:rsidR="00BF4F97">
        <w:rPr>
          <w:rFonts w:ascii="Calibri" w:hAnsi="Calibri"/>
          <w:b/>
          <w:bCs/>
        </w:rPr>
        <w:t>3</w:t>
      </w:r>
      <w:r>
        <w:rPr>
          <w:rFonts w:ascii="Calibri" w:hAnsi="Calibri"/>
        </w:rPr>
        <w:t xml:space="preserve"> </w:t>
      </w:r>
    </w:p>
    <w:p w14:paraId="21FF7E1F" w14:textId="6B353600" w:rsidR="00B12143" w:rsidRPr="00AF1F9A" w:rsidRDefault="00AF508C" w:rsidP="003B531C">
      <w:pPr>
        <w:autoSpaceDE w:val="0"/>
        <w:autoSpaceDN w:val="0"/>
        <w:rPr>
          <w:rFonts w:ascii="Calibri" w:hAnsi="Calibri"/>
          <w:b/>
          <w:bCs/>
        </w:rPr>
      </w:pPr>
      <w:r>
        <w:rPr>
          <w:rFonts w:ascii="Calibri" w:hAnsi="Calibri"/>
        </w:rPr>
        <w:t>Offers: Starting</w:t>
      </w:r>
      <w:r w:rsidR="00586D05">
        <w:rPr>
          <w:rFonts w:ascii="Calibri" w:hAnsi="Calibri"/>
        </w:rPr>
        <w:t xml:space="preserve"> </w:t>
      </w:r>
      <w:r w:rsidRPr="00AF1F9A">
        <w:rPr>
          <w:rFonts w:ascii="Calibri" w:hAnsi="Calibri"/>
          <w:b/>
          <w:bCs/>
        </w:rPr>
        <w:t xml:space="preserve">0800 on </w:t>
      </w:r>
      <w:r w:rsidR="003B531C" w:rsidRPr="00AF1F9A">
        <w:rPr>
          <w:rFonts w:ascii="Calibri" w:hAnsi="Calibri"/>
          <w:b/>
          <w:bCs/>
        </w:rPr>
        <w:t>Mon</w:t>
      </w:r>
      <w:r w:rsidR="003F55A1" w:rsidRPr="00AF1F9A">
        <w:rPr>
          <w:rFonts w:ascii="Calibri" w:hAnsi="Calibri"/>
          <w:b/>
          <w:bCs/>
        </w:rPr>
        <w:t>day</w:t>
      </w:r>
      <w:r w:rsidR="00BF4F97">
        <w:rPr>
          <w:rFonts w:ascii="Calibri" w:hAnsi="Calibri"/>
          <w:b/>
          <w:bCs/>
        </w:rPr>
        <w:t>,</w:t>
      </w:r>
      <w:r w:rsidR="003F55A1" w:rsidRPr="00AF1F9A">
        <w:rPr>
          <w:rFonts w:ascii="Calibri" w:hAnsi="Calibri"/>
          <w:b/>
          <w:bCs/>
        </w:rPr>
        <w:t xml:space="preserve"> December </w:t>
      </w:r>
      <w:r w:rsidR="003B599E">
        <w:rPr>
          <w:rFonts w:ascii="Calibri" w:hAnsi="Calibri"/>
          <w:b/>
          <w:bCs/>
        </w:rPr>
        <w:t>11</w:t>
      </w:r>
      <w:r w:rsidR="003F55A1" w:rsidRPr="00AF1F9A">
        <w:rPr>
          <w:rFonts w:ascii="Calibri" w:hAnsi="Calibri"/>
          <w:b/>
          <w:bCs/>
        </w:rPr>
        <w:t xml:space="preserve">, </w:t>
      </w:r>
      <w:r w:rsidRPr="00AF1F9A">
        <w:rPr>
          <w:rFonts w:ascii="Calibri" w:hAnsi="Calibri"/>
          <w:b/>
          <w:bCs/>
        </w:rPr>
        <w:t>202</w:t>
      </w:r>
      <w:r w:rsidR="00BF4F97">
        <w:rPr>
          <w:rFonts w:ascii="Calibri" w:hAnsi="Calibri"/>
          <w:b/>
          <w:bCs/>
        </w:rPr>
        <w:t>3</w:t>
      </w:r>
    </w:p>
    <w:p w14:paraId="28763406" w14:textId="4993C72E" w:rsidR="003B531C" w:rsidRPr="00323E12" w:rsidRDefault="003B531C" w:rsidP="003B531C">
      <w:pPr>
        <w:rPr>
          <w:rFonts w:ascii="Calibri" w:hAnsi="Calibri"/>
          <w:b/>
          <w:bCs/>
        </w:rPr>
      </w:pPr>
      <w:r w:rsidRPr="00323E12">
        <w:rPr>
          <w:rFonts w:ascii="Calibri" w:hAnsi="Calibri"/>
        </w:rPr>
        <w:t>Ple</w:t>
      </w:r>
      <w:r>
        <w:rPr>
          <w:rFonts w:ascii="Calibri" w:hAnsi="Calibri"/>
        </w:rPr>
        <w:t xml:space="preserve">ase contact the following </w:t>
      </w:r>
      <w:r w:rsidR="00275E19">
        <w:rPr>
          <w:rFonts w:ascii="Calibri" w:hAnsi="Calibri"/>
        </w:rPr>
        <w:t>Postgraduate</w:t>
      </w:r>
      <w:r w:rsidR="00675AFF">
        <w:rPr>
          <w:rFonts w:ascii="Calibri" w:hAnsi="Calibri"/>
        </w:rPr>
        <w:t xml:space="preserve"> (PG)</w:t>
      </w:r>
      <w:r w:rsidR="00275E19">
        <w:rPr>
          <w:rFonts w:ascii="Calibri" w:hAnsi="Calibri"/>
        </w:rPr>
        <w:t xml:space="preserve"> </w:t>
      </w:r>
      <w:r>
        <w:rPr>
          <w:rFonts w:ascii="Calibri" w:hAnsi="Calibri"/>
        </w:rPr>
        <w:t>Site Directors</w:t>
      </w:r>
      <w:r w:rsidRPr="00323E12">
        <w:rPr>
          <w:rFonts w:ascii="Calibri" w:hAnsi="Calibri"/>
        </w:rPr>
        <w:t xml:space="preserve"> to </w:t>
      </w:r>
      <w:r w:rsidR="00B12143">
        <w:rPr>
          <w:rFonts w:ascii="Calibri" w:hAnsi="Calibri"/>
        </w:rPr>
        <w:t>proceed with an application</w:t>
      </w:r>
      <w:r w:rsidR="00AF1F9A">
        <w:rPr>
          <w:rFonts w:ascii="Calibri" w:hAnsi="Calibri"/>
        </w:rPr>
        <w:t>:</w:t>
      </w:r>
    </w:p>
    <w:tbl>
      <w:tblPr>
        <w:tblW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182"/>
        <w:gridCol w:w="3064"/>
        <w:gridCol w:w="3252"/>
      </w:tblGrid>
      <w:tr w:rsidR="003B531C" w:rsidRPr="006B5845" w14:paraId="68BD042D" w14:textId="77777777" w:rsidTr="00B039EB">
        <w:tc>
          <w:tcPr>
            <w:tcW w:w="159.1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59B68B11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Centre for Addiction and Mental Health</w:t>
            </w:r>
          </w:p>
        </w:tc>
        <w:tc>
          <w:tcPr>
            <w:tcW w:w="153.2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B01F08E" w14:textId="1A6C0119" w:rsidR="003B531C" w:rsidRPr="00B039EB" w:rsidRDefault="00404BB9" w:rsidP="00404BB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Yanying Zhou</w:t>
            </w:r>
          </w:p>
        </w:tc>
        <w:tc>
          <w:tcPr>
            <w:tcW w:w="162.6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4764836" w14:textId="7572E0E5" w:rsidR="003B531C" w:rsidRPr="00404BB9" w:rsidRDefault="004A1B87" w:rsidP="00F60FAB">
            <w:pPr>
              <w:rPr>
                <w:rFonts w:eastAsia="Calibri"/>
                <w:bCs/>
                <w:sz w:val="20"/>
                <w:szCs w:val="20"/>
              </w:rPr>
            </w:pPr>
            <w:hyperlink r:id="rId10" w:history="1">
              <w:r w:rsidR="00275E19" w:rsidRPr="00BF6A39">
                <w:rPr>
                  <w:rStyle w:val="Hyperlink"/>
                  <w:rFonts w:eastAsia="Calibri"/>
                  <w:bCs/>
                  <w:sz w:val="20"/>
                  <w:szCs w:val="20"/>
                </w:rPr>
                <w:t>yanying.zhou@camh.ca</w:t>
              </w:r>
            </w:hyperlink>
          </w:p>
        </w:tc>
      </w:tr>
      <w:tr w:rsidR="003B531C" w:rsidRPr="006B5845" w14:paraId="3EA53D6C" w14:textId="77777777" w:rsidTr="00404BB9">
        <w:trPr>
          <w:trHeight w:val="507"/>
        </w:trPr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365613E8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Mount Sinai Hospital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F4671CB" w14:textId="2CD04C1F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Dr</w:t>
            </w:r>
            <w:r w:rsidR="00097E39">
              <w:rPr>
                <w:bCs/>
                <w:sz w:val="20"/>
                <w:szCs w:val="20"/>
              </w:rPr>
              <w:t>.</w:t>
            </w:r>
            <w:r w:rsidRPr="00B039EB">
              <w:rPr>
                <w:bCs/>
                <w:sz w:val="20"/>
                <w:szCs w:val="20"/>
              </w:rPr>
              <w:t xml:space="preserve"> Mark Halman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C88294C" w14:textId="3FD62426" w:rsidR="00B039EB" w:rsidRPr="00B039EB" w:rsidRDefault="004A1B87" w:rsidP="00F60FAB">
            <w:pPr>
              <w:rPr>
                <w:rFonts w:eastAsia="Calibri"/>
                <w:sz w:val="20"/>
                <w:szCs w:val="20"/>
              </w:rPr>
            </w:pPr>
            <w:hyperlink r:id="rId11" w:history="1">
              <w:r w:rsidR="00586D05" w:rsidRPr="006730B7">
                <w:rPr>
                  <w:rStyle w:val="Hyperlink"/>
                  <w:rFonts w:eastAsia="Calibri"/>
                  <w:sz w:val="20"/>
                  <w:szCs w:val="20"/>
                </w:rPr>
                <w:t>Mark.Halman@sinaihealth.ca</w:t>
              </w:r>
            </w:hyperlink>
            <w:r w:rsidR="00586D0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B531C" w:rsidRPr="006B5845" w14:paraId="37951515" w14:textId="77777777" w:rsidTr="00B039EB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1E0FA0D" w14:textId="599E1148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St. Michael</w:t>
            </w:r>
            <w:r w:rsidR="00275E19">
              <w:rPr>
                <w:bCs/>
                <w:sz w:val="20"/>
                <w:szCs w:val="20"/>
              </w:rPr>
              <w:t>’</w:t>
            </w:r>
            <w:r w:rsidRPr="00B039EB">
              <w:rPr>
                <w:bCs/>
                <w:sz w:val="20"/>
                <w:szCs w:val="20"/>
              </w:rPr>
              <w:t>s Hospital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7EE58EC0" w14:textId="67D88B84" w:rsidR="003B531C" w:rsidRPr="00B039EB" w:rsidRDefault="00097E39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Dr. Joanne Leung-Yee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7A24746" w14:textId="796D3851" w:rsidR="003B531C" w:rsidRPr="00E64081" w:rsidRDefault="004A1B87">
            <w:pPr>
              <w:rPr>
                <w:rFonts w:eastAsia="Calibri"/>
                <w:bCs/>
                <w:sz w:val="20"/>
                <w:szCs w:val="20"/>
              </w:rPr>
            </w:pPr>
            <w:hyperlink r:id="rId12" w:history="1">
              <w:r w:rsidR="00097E39" w:rsidRPr="00E06E46">
                <w:rPr>
                  <w:rStyle w:val="Hyperlink"/>
                  <w:sz w:val="20"/>
                </w:rPr>
                <w:t>Joanne.Leung-Yee@unityhealth.to</w:t>
              </w:r>
            </w:hyperlink>
            <w:r w:rsidR="00097E39" w:rsidRPr="00E06E46">
              <w:rPr>
                <w:sz w:val="20"/>
              </w:rPr>
              <w:t xml:space="preserve"> </w:t>
            </w:r>
            <w:r w:rsidR="00097E39" w:rsidRPr="00E06E46">
              <w:rPr>
                <w:rFonts w:eastAsia="Calibri"/>
                <w:bCs/>
                <w:sz w:val="18"/>
                <w:szCs w:val="20"/>
              </w:rPr>
              <w:t xml:space="preserve"> </w:t>
            </w:r>
          </w:p>
        </w:tc>
      </w:tr>
      <w:tr w:rsidR="003B531C" w:rsidRPr="006B5845" w14:paraId="566DDAF5" w14:textId="77777777" w:rsidTr="00B039EB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6D56997F" w14:textId="0C72137C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Sunnybrook</w:t>
            </w:r>
            <w:r w:rsidR="00675AF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E4B994B" w14:textId="77777777" w:rsidR="003B531C" w:rsidRPr="00B039EB" w:rsidRDefault="00E64081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>
              <w:rPr>
                <w:rFonts w:eastAsia="Calibri"/>
                <w:bCs/>
                <w:sz w:val="20"/>
                <w:szCs w:val="20"/>
                <w:lang w:val="de-DE"/>
              </w:rPr>
              <w:t>Dr. Matt Boyle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544AB56" w14:textId="397309E1" w:rsidR="003B531C" w:rsidRPr="00B039EB" w:rsidRDefault="004A1B87" w:rsidP="00F60FAB">
            <w:pPr>
              <w:rPr>
                <w:rFonts w:eastAsia="Calibri"/>
                <w:sz w:val="20"/>
                <w:szCs w:val="20"/>
                <w:lang w:val="de-DE"/>
              </w:rPr>
            </w:pPr>
            <w:hyperlink r:id="rId13" w:history="1">
              <w:r w:rsidR="00275E19" w:rsidRPr="00BF6A39">
                <w:rPr>
                  <w:rStyle w:val="Hyperlink"/>
                  <w:rFonts w:eastAsia="Calibri"/>
                  <w:sz w:val="20"/>
                  <w:szCs w:val="20"/>
                  <w:lang w:val="de-DE"/>
                </w:rPr>
                <w:t>Matthew.Boyle@sunnybrook.ca</w:t>
              </w:r>
            </w:hyperlink>
          </w:p>
        </w:tc>
      </w:tr>
      <w:tr w:rsidR="003B531C" w:rsidRPr="006B5845" w14:paraId="0544D063" w14:textId="77777777" w:rsidTr="00EE5AFD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F75C53D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University Health Network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41CA600" w14:textId="52C8CB3D" w:rsidR="003B531C" w:rsidRPr="00B039EB" w:rsidRDefault="00EE5AF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Dr. Lindsey MacGillivray</w:t>
            </w:r>
            <w:r w:rsidR="00275E1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A193CF9" w14:textId="26E2103C" w:rsidR="003B531C" w:rsidRPr="00B039EB" w:rsidRDefault="004A1B87" w:rsidP="00F60FAB">
            <w:pPr>
              <w:rPr>
                <w:rFonts w:eastAsia="Calibri"/>
                <w:sz w:val="20"/>
                <w:szCs w:val="20"/>
              </w:rPr>
            </w:pPr>
            <w:hyperlink r:id="rId14" w:history="1">
              <w:r w:rsidR="00275E19" w:rsidRPr="00BF6A39">
                <w:rPr>
                  <w:rStyle w:val="Hyperlink"/>
                  <w:rFonts w:eastAsia="Calibri"/>
                  <w:sz w:val="20"/>
                  <w:szCs w:val="20"/>
                </w:rPr>
                <w:t>Lindsey.MacGillivray@uhn.ca</w:t>
              </w:r>
            </w:hyperlink>
          </w:p>
        </w:tc>
      </w:tr>
    </w:tbl>
    <w:p w14:paraId="7C9B8AB4" w14:textId="496CE2C4" w:rsidR="00CE12D1" w:rsidRDefault="00675AFF" w:rsidP="00CE12D1">
      <w:pPr>
        <w:autoSpaceDE w:val="0"/>
        <w:autoSpaceDN w:val="0"/>
        <w:rPr>
          <w:rFonts w:ascii="Calibri" w:hAnsi="Calibri"/>
          <w:i/>
        </w:rPr>
      </w:pPr>
      <w:r>
        <w:rPr>
          <w:rFonts w:ascii="Calibri" w:hAnsi="Calibri"/>
          <w:i/>
        </w:rPr>
        <w:t>Please</w:t>
      </w:r>
      <w:r w:rsidR="004A00FF">
        <w:rPr>
          <w:rFonts w:ascii="Calibri" w:hAnsi="Calibri"/>
          <w:i/>
        </w:rPr>
        <w:t xml:space="preserve"> note:</w:t>
      </w:r>
      <w:r w:rsidR="00AF1F9A">
        <w:rPr>
          <w:rFonts w:ascii="Calibri" w:hAnsi="Calibri"/>
          <w:i/>
        </w:rPr>
        <w:t xml:space="preserve"> </w:t>
      </w:r>
      <w:r w:rsidR="00CE12D1" w:rsidRPr="00E86EF7">
        <w:rPr>
          <w:rFonts w:ascii="Calibri" w:hAnsi="Calibri"/>
          <w:i/>
        </w:rPr>
        <w:t>As per the PARO</w:t>
      </w:r>
      <w:r w:rsidR="004A00FF">
        <w:rPr>
          <w:rFonts w:ascii="Calibri" w:hAnsi="Calibri"/>
          <w:i/>
        </w:rPr>
        <w:t xml:space="preserve"> collective</w:t>
      </w:r>
      <w:r w:rsidR="00CE12D1" w:rsidRPr="00E86EF7">
        <w:rPr>
          <w:rFonts w:ascii="Calibri" w:hAnsi="Calibri"/>
          <w:i/>
        </w:rPr>
        <w:t xml:space="preserve"> agreement, a </w:t>
      </w:r>
      <w:r w:rsidR="00B12143">
        <w:rPr>
          <w:rFonts w:ascii="Calibri" w:hAnsi="Calibri"/>
          <w:i/>
        </w:rPr>
        <w:t>C</w:t>
      </w:r>
      <w:r w:rsidR="00CE12D1" w:rsidRPr="00E86EF7">
        <w:rPr>
          <w:rFonts w:ascii="Calibri" w:hAnsi="Calibri"/>
          <w:i/>
        </w:rPr>
        <w:t xml:space="preserve">hief </w:t>
      </w:r>
      <w:r w:rsidR="00B12143">
        <w:rPr>
          <w:rFonts w:ascii="Calibri" w:hAnsi="Calibri"/>
          <w:i/>
        </w:rPr>
        <w:t>R</w:t>
      </w:r>
      <w:r w:rsidR="00CE12D1" w:rsidRPr="00E86EF7">
        <w:rPr>
          <w:rFonts w:ascii="Calibri" w:hAnsi="Calibri"/>
          <w:i/>
        </w:rPr>
        <w:t xml:space="preserve">esident has the responsibility for </w:t>
      </w:r>
      <w:r w:rsidR="00275E19">
        <w:rPr>
          <w:rFonts w:ascii="Calibri" w:hAnsi="Calibri"/>
          <w:i/>
        </w:rPr>
        <w:t xml:space="preserve">at least </w:t>
      </w:r>
      <w:r w:rsidR="00CE12D1" w:rsidRPr="00E86EF7">
        <w:rPr>
          <w:rFonts w:ascii="Calibri" w:hAnsi="Calibri"/>
          <w:i/>
        </w:rPr>
        <w:t xml:space="preserve">six (6) or more assistant residents.  Should a site not have the required number of residents, the </w:t>
      </w:r>
      <w:r w:rsidR="00B12143">
        <w:rPr>
          <w:rFonts w:ascii="Calibri" w:hAnsi="Calibri"/>
          <w:i/>
        </w:rPr>
        <w:t>residency program will consider</w:t>
      </w:r>
      <w:r w:rsidR="00CE12D1" w:rsidRPr="00E86EF7">
        <w:rPr>
          <w:rFonts w:ascii="Calibri" w:hAnsi="Calibri"/>
          <w:i/>
        </w:rPr>
        <w:t xml:space="preserve"> “Senior Residen</w:t>
      </w:r>
      <w:r w:rsidR="00B12143">
        <w:rPr>
          <w:rFonts w:ascii="Calibri" w:hAnsi="Calibri"/>
          <w:i/>
        </w:rPr>
        <w:t>t</w:t>
      </w:r>
      <w:r w:rsidR="00CE12D1" w:rsidRPr="00E86EF7">
        <w:rPr>
          <w:rFonts w:ascii="Calibri" w:hAnsi="Calibri"/>
          <w:i/>
        </w:rPr>
        <w:t>”</w:t>
      </w:r>
      <w:r w:rsidR="00B12143">
        <w:rPr>
          <w:rFonts w:ascii="Calibri" w:hAnsi="Calibri"/>
          <w:i/>
        </w:rPr>
        <w:t xml:space="preserve"> positions. </w:t>
      </w:r>
      <w:r w:rsidR="00CE12D1" w:rsidRPr="00E86EF7">
        <w:rPr>
          <w:rFonts w:ascii="Calibri" w:hAnsi="Calibri"/>
          <w:i/>
        </w:rPr>
        <w:t xml:space="preserve"> Please see the “Administrative Bonuses” section of the PARO</w:t>
      </w:r>
      <w:r w:rsidR="00275E19">
        <w:rPr>
          <w:rFonts w:ascii="Calibri" w:hAnsi="Calibri"/>
          <w:i/>
        </w:rPr>
        <w:t xml:space="preserve"> collective agreement</w:t>
      </w:r>
      <w:r w:rsidR="00CE12D1" w:rsidRPr="00E86EF7">
        <w:rPr>
          <w:rFonts w:ascii="Calibri" w:hAnsi="Calibri"/>
          <w:i/>
        </w:rPr>
        <w:t xml:space="preserve"> for information</w:t>
      </w:r>
      <w:r w:rsidR="00B12143">
        <w:rPr>
          <w:rFonts w:ascii="Calibri" w:hAnsi="Calibri"/>
          <w:i/>
        </w:rPr>
        <w:t xml:space="preserve"> and contact the PG Site Director at the site if you are interested in a “Senior Resident” position. </w:t>
      </w:r>
    </w:p>
    <w:p w14:paraId="3CD9FD8F" w14:textId="0C490F6F" w:rsidR="00AF1F9A" w:rsidRDefault="00AF1F9A" w:rsidP="00CE12D1">
      <w:pPr>
        <w:autoSpaceDE w:val="0"/>
        <w:autoSpaceDN w:val="0"/>
        <w:rPr>
          <w:rFonts w:ascii="Calibri" w:hAnsi="Calibri"/>
          <w:i/>
        </w:rPr>
      </w:pPr>
    </w:p>
    <w:p w14:paraId="69E1C80D" w14:textId="741D8CC4" w:rsidR="007977CD" w:rsidRDefault="007977CD" w:rsidP="00CE12D1">
      <w:pPr>
        <w:autoSpaceDE w:val="0"/>
        <w:autoSpaceDN w:val="0"/>
        <w:rPr>
          <w:rFonts w:ascii="Calibri" w:hAnsi="Calibri"/>
          <w:i/>
        </w:rPr>
      </w:pPr>
    </w:p>
    <w:p w14:paraId="2CAE31D1" w14:textId="77777777" w:rsidR="007977CD" w:rsidRDefault="007977CD" w:rsidP="00CE12D1">
      <w:pPr>
        <w:autoSpaceDE w:val="0"/>
        <w:autoSpaceDN w:val="0"/>
        <w:rPr>
          <w:rFonts w:ascii="Calibri" w:hAnsi="Calibri"/>
          <w:i/>
        </w:rPr>
      </w:pPr>
    </w:p>
    <w:p w14:paraId="63D6CE51" w14:textId="77777777" w:rsidR="00AF1F9A" w:rsidRDefault="00AF1F9A" w:rsidP="00CE12D1">
      <w:pPr>
        <w:autoSpaceDE w:val="0"/>
        <w:autoSpaceDN w:val="0"/>
        <w:rPr>
          <w:rFonts w:ascii="Calibri" w:hAnsi="Calibri"/>
          <w:i/>
        </w:rPr>
      </w:pPr>
    </w:p>
    <w:p w14:paraId="6C009896" w14:textId="77777777" w:rsidR="00AF1F9A" w:rsidRDefault="00AF1F9A" w:rsidP="00AF1F9A">
      <w:pPr>
        <w:pStyle w:val="NormalWeb"/>
        <w:jc w:val="center"/>
        <w:rPr>
          <w:rFonts w:ascii="Calibri" w:hAnsi="Calibri"/>
          <w:b/>
        </w:rPr>
      </w:pPr>
      <w:r w:rsidRPr="00AF1F9A">
        <w:rPr>
          <w:rFonts w:ascii="Calibri" w:hAnsi="Calibri"/>
          <w:b/>
        </w:rPr>
        <w:lastRenderedPageBreak/>
        <w:t>Chief Resident Application</w:t>
      </w:r>
    </w:p>
    <w:p w14:paraId="0709A2CD" w14:textId="6DEAA581" w:rsidR="00AF1F9A" w:rsidRPr="00AF1F9A" w:rsidRDefault="004A1B87" w:rsidP="00AF1F9A">
      <w:pPr>
        <w:pStyle w:val="NormalWeb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v">
            <w:pict w14:anchorId="5DDC3F2C">
              <v:rect id="_x0000_i1026" alt="" style="width:468pt;height:.05pt;mso-width-percent:0;mso-height-percent:0;mso-width-percent:0;mso-height-percent:0" o:hralign="center" o:hrstd="t" o:hr="t" fillcolor="#a0a0a0" stroked="f"/>
            </w:pict>
          </mc:Choice>
          <mc:Fallback>
            <w:drawing>
              <wp:inline distT="0" distB="0" distL="0" distR="0" wp14:anchorId="511405B1" wp14:editId="2C5879CC">
                <wp:extent cx="5943600" cy="635"/>
                <wp:effectExtent l="0" t="0" r="0" b="0"/>
                <wp:docPr id="1" name="Horizontal 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76250782" w14:textId="0A23821B" w:rsidR="00FD0885" w:rsidRPr="00AF1F9A" w:rsidRDefault="002B3065" w:rsidP="002B3065">
      <w:pPr>
        <w:jc w:val="both"/>
        <w:rPr>
          <w:rFonts w:ascii="Calibri" w:hAnsi="Calibri"/>
          <w:color w:val="000000"/>
          <w:u w:val="single"/>
        </w:rPr>
      </w:pPr>
      <w:r w:rsidRPr="00AF1F9A">
        <w:rPr>
          <w:rFonts w:ascii="Calibri" w:hAnsi="Calibri"/>
          <w:color w:val="000000"/>
          <w:u w:val="single"/>
        </w:rPr>
        <w:t>Application Checklist</w:t>
      </w:r>
    </w:p>
    <w:p w14:paraId="059E0AA1" w14:textId="3EC803F6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Up-to-date C</w:t>
      </w:r>
      <w:r w:rsidR="00B12143">
        <w:rPr>
          <w:rFonts w:ascii="Calibri" w:hAnsi="Calibri"/>
          <w:color w:val="000000"/>
        </w:rPr>
        <w:t>urriculum Vitae (CV).</w:t>
      </w:r>
    </w:p>
    <w:p w14:paraId="1B0A7478" w14:textId="4AD5F947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Chief Resident Application (page 2)</w:t>
      </w:r>
      <w:r w:rsidR="00B12143">
        <w:rPr>
          <w:rFonts w:ascii="Calibri" w:hAnsi="Calibri"/>
          <w:color w:val="000000"/>
        </w:rPr>
        <w:t>.</w:t>
      </w:r>
    </w:p>
    <w:p w14:paraId="449FF382" w14:textId="77777777" w:rsidR="00275E19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Letter of Intent (page 3)</w:t>
      </w:r>
      <w:r w:rsidR="00B12143">
        <w:rPr>
          <w:rFonts w:ascii="Calibri" w:hAnsi="Calibri"/>
          <w:color w:val="000000"/>
        </w:rPr>
        <w:t xml:space="preserve"> outlining</w:t>
      </w:r>
      <w:r w:rsidR="00275E19">
        <w:rPr>
          <w:rFonts w:ascii="Calibri" w:hAnsi="Calibri"/>
          <w:color w:val="000000"/>
        </w:rPr>
        <w:t xml:space="preserve">: </w:t>
      </w:r>
      <w:r w:rsidR="00B12143">
        <w:rPr>
          <w:rFonts w:ascii="Calibri" w:hAnsi="Calibri"/>
          <w:color w:val="000000"/>
        </w:rPr>
        <w:t xml:space="preserve"> </w:t>
      </w:r>
    </w:p>
    <w:p w14:paraId="1CF8F9C9" w14:textId="7B847F68" w:rsidR="00275E19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motivation for applying for the Chief Resident rol</w:t>
      </w:r>
      <w:r w:rsidR="00275E19">
        <w:rPr>
          <w:rFonts w:ascii="Calibri" w:hAnsi="Calibri"/>
          <w:color w:val="000000"/>
        </w:rPr>
        <w:t xml:space="preserve">e; </w:t>
      </w:r>
    </w:p>
    <w:p w14:paraId="51B98128" w14:textId="2518B550" w:rsidR="00275E19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experiences to date inform your desire to be a resident leader in the program</w:t>
      </w:r>
      <w:r w:rsidR="00275E19">
        <w:rPr>
          <w:rFonts w:ascii="Calibri" w:hAnsi="Calibri"/>
          <w:color w:val="000000"/>
        </w:rPr>
        <w:t xml:space="preserve">; </w:t>
      </w:r>
    </w:p>
    <w:p w14:paraId="7B22D8FC" w14:textId="08B6750C" w:rsidR="002B3065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75E19">
        <w:rPr>
          <w:rFonts w:ascii="Calibri" w:hAnsi="Calibri"/>
          <w:color w:val="000000"/>
        </w:rPr>
        <w:t xml:space="preserve">your </w:t>
      </w:r>
      <w:r w:rsidR="00762B5A">
        <w:rPr>
          <w:rFonts w:ascii="Calibri" w:hAnsi="Calibri"/>
          <w:color w:val="000000"/>
        </w:rPr>
        <w:t xml:space="preserve">leadership style, and how you will work </w:t>
      </w:r>
      <w:r w:rsidR="00675AFF">
        <w:rPr>
          <w:rFonts w:ascii="Calibri" w:hAnsi="Calibri"/>
          <w:color w:val="000000"/>
        </w:rPr>
        <w:t xml:space="preserve">collaboratively </w:t>
      </w:r>
      <w:r w:rsidR="00762B5A">
        <w:rPr>
          <w:rFonts w:ascii="Calibri" w:hAnsi="Calibri"/>
          <w:color w:val="000000"/>
        </w:rPr>
        <w:t xml:space="preserve">with site and program leadership to support </w:t>
      </w:r>
      <w:r w:rsidR="00275E19">
        <w:rPr>
          <w:rFonts w:ascii="Calibri" w:hAnsi="Calibri"/>
          <w:color w:val="000000"/>
        </w:rPr>
        <w:t xml:space="preserve">the site and </w:t>
      </w:r>
      <w:r w:rsidR="00762B5A">
        <w:rPr>
          <w:rFonts w:ascii="Calibri" w:hAnsi="Calibri"/>
          <w:color w:val="000000"/>
        </w:rPr>
        <w:t xml:space="preserve">residents in the program. </w:t>
      </w:r>
    </w:p>
    <w:p w14:paraId="02EB4100" w14:textId="6C838C54" w:rsidR="002B3065" w:rsidRPr="00275E19" w:rsidRDefault="00B12143" w:rsidP="00275E19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Letter of good standing from the residency program (e</w:t>
      </w:r>
      <w:r w:rsidR="00275E19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mail</w:t>
      </w:r>
      <w:r w:rsidR="00675AF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acceptable).</w:t>
      </w:r>
      <w:r w:rsidR="00275E19">
        <w:rPr>
          <w:rFonts w:ascii="Calibri" w:hAnsi="Calibri"/>
          <w:color w:val="000000"/>
        </w:rPr>
        <w:t xml:space="preserve"> Contact </w:t>
      </w:r>
      <w:hyperlink r:id="rId15" w:history="1">
        <w:r w:rsidR="00275E19" w:rsidRPr="00BF6A39">
          <w:rPr>
            <w:rStyle w:val="Hyperlink"/>
            <w:rFonts w:ascii="Calibri" w:hAnsi="Calibri"/>
          </w:rPr>
          <w:t>postgradoffice.psych@utoronto.ca</w:t>
        </w:r>
      </w:hyperlink>
      <w:r w:rsidR="00275E19">
        <w:rPr>
          <w:rFonts w:ascii="Calibri" w:hAnsi="Calibri"/>
          <w:color w:val="000000"/>
        </w:rPr>
        <w:t xml:space="preserve">  for</w:t>
      </w:r>
      <w:r w:rsidR="00675AFF">
        <w:rPr>
          <w:rFonts w:ascii="Calibri" w:hAnsi="Calibri"/>
          <w:color w:val="000000"/>
        </w:rPr>
        <w:t xml:space="preserve"> a</w:t>
      </w:r>
      <w:r w:rsidR="00275E19">
        <w:rPr>
          <w:rFonts w:ascii="Calibri" w:hAnsi="Calibri"/>
          <w:color w:val="000000"/>
        </w:rPr>
        <w:t xml:space="preserve"> letter. </w:t>
      </w:r>
    </w:p>
    <w:p w14:paraId="47270AD8" w14:textId="77777777" w:rsidR="00FC4A32" w:rsidRPr="00FC4A32" w:rsidRDefault="00FC4A32" w:rsidP="00FC4A32">
      <w:pPr>
        <w:pStyle w:val="NormalWeb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3924E36" wp14:editId="7ECF5E4E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229350" cy="266700"/>
            <wp:effectExtent l="0" t="0" r="19050" b="19050"/>
            <wp:wrapNone/>
            <wp:docPr id="3" name="Rectangle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29350" cy="266700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199228E9" w14:textId="77777777" w:rsidR="00FC4A32" w:rsidRPr="00FC4A32" w:rsidRDefault="00FC4A32" w:rsidP="00FC4A32">
                        <w:pPr>
                          <w:jc w:val="center"/>
                          <w:rPr>
                            <w:b/>
                          </w:rPr>
                        </w:pPr>
                        <w:r w:rsidRPr="00FC4A32">
                          <w:rPr>
                            <w:b/>
                          </w:rPr>
                          <w:t>Applicant Information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FD7D570" w14:textId="77777777" w:rsidR="008A37CC" w:rsidRDefault="008A37CC" w:rsidP="00FC4A32">
      <w:pPr>
        <w:spacing w:after="0pt"/>
      </w:pPr>
    </w:p>
    <w:p w14:paraId="562402C7" w14:textId="6AD3446F" w:rsidR="00FC4A32" w:rsidRPr="00F75E7A" w:rsidRDefault="00FC4A32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461DDBA" wp14:editId="69843176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5391150" cy="0"/>
            <wp:effectExtent l="0" t="0" r="19050" b="19050"/>
            <wp:wrapNone/>
            <wp:docPr id="4" name="Straight Connector 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391150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Full name:  </w:t>
      </w:r>
    </w:p>
    <w:p w14:paraId="3E8B6502" w14:textId="77777777" w:rsidR="00FC4A32" w:rsidRDefault="00FC4A32" w:rsidP="008A37CC">
      <w:pPr>
        <w:spacing w:after="0pt" w:line="12pt" w:lineRule="auto"/>
        <w:rPr>
          <w:i/>
          <w:sz w:val="20"/>
          <w:szCs w:val="20"/>
        </w:rPr>
      </w:pPr>
      <w:r>
        <w:tab/>
      </w:r>
      <w:r>
        <w:tab/>
      </w:r>
      <w:r w:rsidRPr="00FC4A32">
        <w:rPr>
          <w:i/>
          <w:sz w:val="20"/>
          <w:szCs w:val="20"/>
        </w:rPr>
        <w:t xml:space="preserve">Last name 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  <w:t>First Name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M.I.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</w:p>
    <w:p w14:paraId="04AED9F8" w14:textId="77777777" w:rsidR="00FC4A32" w:rsidRDefault="00FC4A32" w:rsidP="008A37CC">
      <w:pPr>
        <w:spacing w:after="0pt" w:line="12pt" w:lineRule="auto"/>
        <w:rPr>
          <w:i/>
          <w:sz w:val="20"/>
          <w:szCs w:val="20"/>
        </w:rPr>
      </w:pPr>
    </w:p>
    <w:p w14:paraId="42ECA336" w14:textId="77777777" w:rsidR="00FC4A32" w:rsidRPr="00F75E7A" w:rsidRDefault="00FC4A32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F6A76AE" wp14:editId="02579987">
            <wp:simplePos x="0" y="0"/>
            <wp:positionH relativeFrom="column">
              <wp:posOffset>685800</wp:posOffset>
            </wp:positionH>
            <wp:positionV relativeFrom="paragraph">
              <wp:posOffset>136525</wp:posOffset>
            </wp:positionV>
            <wp:extent cx="5391150" cy="0"/>
            <wp:effectExtent l="0" t="0" r="19050" b="19050"/>
            <wp:wrapNone/>
            <wp:docPr id="5" name="Straight Connector 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39115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0B3E173A" w14:textId="77777777" w:rsidR="00FC4A32" w:rsidRPr="00F75E7A" w:rsidRDefault="00FC4A32" w:rsidP="008A37CC">
      <w:pPr>
        <w:spacing w:after="0pt" w:line="12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680DBFEB" w14:textId="0511E320" w:rsidR="008A37CC" w:rsidRPr="00F75E7A" w:rsidRDefault="008A37CC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5A978E0" wp14:editId="018F295C">
            <wp:simplePos x="0" y="0"/>
            <wp:positionH relativeFrom="column">
              <wp:posOffset>4324350</wp:posOffset>
            </wp:positionH>
            <wp:positionV relativeFrom="paragraph">
              <wp:posOffset>142240</wp:posOffset>
            </wp:positionV>
            <wp:extent cx="1533525" cy="9525"/>
            <wp:effectExtent l="0" t="0" r="28575" b="28575"/>
            <wp:wrapNone/>
            <wp:docPr id="8" name="Straight Connector 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1533525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C325BE7" wp14:editId="62FC9092">
            <wp:simplePos x="0" y="0"/>
            <wp:positionH relativeFrom="column">
              <wp:posOffset>742950</wp:posOffset>
            </wp:positionH>
            <wp:positionV relativeFrom="paragraph">
              <wp:posOffset>133350</wp:posOffset>
            </wp:positionV>
            <wp:extent cx="1533525" cy="9525"/>
            <wp:effectExtent l="0" t="0" r="28575" b="28575"/>
            <wp:wrapNone/>
            <wp:docPr id="7" name="Straight Connector 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1533525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Cell Phone:</w:t>
      </w:r>
      <w:r w:rsidRPr="00F75E7A">
        <w:rPr>
          <w:noProof/>
          <w:sz w:val="20"/>
          <w:szCs w:val="20"/>
        </w:rPr>
        <w:t xml:space="preserve">    (      ) </w:t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  <w:t>PGY:</w:t>
      </w:r>
    </w:p>
    <w:p w14:paraId="72888EE2" w14:textId="77777777" w:rsidR="00FC4A32" w:rsidRPr="00F75E7A" w:rsidRDefault="008A37CC" w:rsidP="008A37CC">
      <w:pPr>
        <w:pStyle w:val="Heading3"/>
        <w:jc w:val="start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E432CC0" wp14:editId="421870F4">
            <wp:simplePos x="0" y="0"/>
            <wp:positionH relativeFrom="margin">
              <wp:posOffset>9525</wp:posOffset>
            </wp:positionH>
            <wp:positionV relativeFrom="paragraph">
              <wp:posOffset>142240</wp:posOffset>
            </wp:positionV>
            <wp:extent cx="6238875" cy="257175"/>
            <wp:effectExtent l="0" t="0" r="28575" b="28575"/>
            <wp:wrapNone/>
            <wp:docPr id="6" name="Rectangle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38875" cy="257175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5F54EDDB" w14:textId="77777777" w:rsidR="00FC4A32" w:rsidRPr="00FC4A32" w:rsidRDefault="00FC4A32" w:rsidP="00FC4A32">
                        <w:pPr>
                          <w:jc w:val="center"/>
                          <w:rPr>
                            <w:b/>
                          </w:rPr>
                        </w:pPr>
                        <w:r w:rsidRPr="00FC4A32">
                          <w:rPr>
                            <w:b/>
                          </w:rPr>
                          <w:t>Reference Information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7BDE5F3F" w14:textId="77777777" w:rsidR="008A37CC" w:rsidRPr="00F75E7A" w:rsidRDefault="008A37CC" w:rsidP="008A37CC">
      <w:pPr>
        <w:rPr>
          <w:rFonts w:ascii="Calibri" w:hAnsi="Calibri"/>
          <w:i/>
          <w:color w:val="000000"/>
          <w:sz w:val="20"/>
          <w:szCs w:val="20"/>
        </w:rPr>
      </w:pPr>
    </w:p>
    <w:p w14:paraId="1CF8EA80" w14:textId="1AE37D11" w:rsidR="00D75A09" w:rsidRPr="00F75E7A" w:rsidRDefault="008A37CC" w:rsidP="008A37CC">
      <w:pPr>
        <w:rPr>
          <w:rFonts w:ascii="Calibri" w:hAnsi="Calibri"/>
          <w:i/>
          <w:color w:val="0000FF"/>
          <w:sz w:val="20"/>
          <w:szCs w:val="20"/>
        </w:rPr>
      </w:pPr>
      <w:r w:rsidRPr="00F75E7A">
        <w:rPr>
          <w:rFonts w:ascii="Calibri" w:hAnsi="Calibri"/>
          <w:i/>
          <w:color w:val="0000FF"/>
          <w:sz w:val="20"/>
          <w:szCs w:val="20"/>
        </w:rPr>
        <w:t xml:space="preserve">Please provide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staff psychiatrist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and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co-resident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</w:t>
      </w:r>
      <w:r w:rsidR="00CB4C0D" w:rsidRPr="00F75E7A">
        <w:rPr>
          <w:rFonts w:ascii="Calibri" w:hAnsi="Calibri"/>
          <w:i/>
          <w:color w:val="0000FF"/>
          <w:sz w:val="20"/>
          <w:szCs w:val="20"/>
        </w:rPr>
        <w:t>reference</w:t>
      </w:r>
      <w:r w:rsidR="00B12143">
        <w:rPr>
          <w:rFonts w:ascii="Calibri" w:hAnsi="Calibri"/>
          <w:i/>
          <w:color w:val="0000FF"/>
          <w:sz w:val="20"/>
          <w:szCs w:val="20"/>
        </w:rPr>
        <w:t>s</w:t>
      </w:r>
    </w:p>
    <w:p w14:paraId="1448F8A9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EB22B1D" wp14:editId="542CD5A5">
            <wp:simplePos x="0" y="0"/>
            <wp:positionH relativeFrom="column">
              <wp:posOffset>885824</wp:posOffset>
            </wp:positionH>
            <wp:positionV relativeFrom="paragraph">
              <wp:posOffset>136524</wp:posOffset>
            </wp:positionV>
            <wp:extent cx="5191125" cy="28575"/>
            <wp:effectExtent l="0" t="0" r="28575" b="28575"/>
            <wp:wrapNone/>
            <wp:docPr id="9" name="Straight Connector 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191125" cy="2857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1: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4E781BCC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0CF47FC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5B097772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570CFA2D" wp14:editId="27E66505">
            <wp:simplePos x="0" y="0"/>
            <wp:positionH relativeFrom="column">
              <wp:posOffset>876300</wp:posOffset>
            </wp:positionH>
            <wp:positionV relativeFrom="paragraph">
              <wp:posOffset>140969</wp:posOffset>
            </wp:positionV>
            <wp:extent cx="5200650" cy="9525"/>
            <wp:effectExtent l="0" t="0" r="19050" b="28575"/>
            <wp:wrapNone/>
            <wp:docPr id="10" name="Straight Connector 1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0065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153835A5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286EBDA1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3B6D964A" w14:textId="2B8E38BD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4CBE2E08" wp14:editId="36F8D21B">
            <wp:simplePos x="0" y="0"/>
            <wp:positionH relativeFrom="column">
              <wp:posOffset>857250</wp:posOffset>
            </wp:positionH>
            <wp:positionV relativeFrom="paragraph">
              <wp:posOffset>126365</wp:posOffset>
            </wp:positionV>
            <wp:extent cx="5219700" cy="9525"/>
            <wp:effectExtent l="0" t="0" r="19050" b="28575"/>
            <wp:wrapNone/>
            <wp:docPr id="11" name="Straight Connector 1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521970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2: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762B75B0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C4ED4D9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77488908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6672" behindDoc="0" locked="0" layoutInCell="1" allowOverlap="1" wp14:anchorId="02A1308D" wp14:editId="7CD0436C">
            <wp:simplePos x="0" y="0"/>
            <wp:positionH relativeFrom="column">
              <wp:posOffset>857250</wp:posOffset>
            </wp:positionH>
            <wp:positionV relativeFrom="paragraph">
              <wp:posOffset>139699</wp:posOffset>
            </wp:positionV>
            <wp:extent cx="5219700" cy="9525"/>
            <wp:effectExtent l="0" t="0" r="19050" b="28575"/>
            <wp:wrapNone/>
            <wp:docPr id="12" name="Straight Connector 1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1970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34BDF004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75ADA9E2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225B3A8A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CB77AE6" wp14:editId="05F2B348">
            <wp:simplePos x="0" y="0"/>
            <wp:positionH relativeFrom="column">
              <wp:posOffset>828675</wp:posOffset>
            </wp:positionH>
            <wp:positionV relativeFrom="paragraph">
              <wp:posOffset>134620</wp:posOffset>
            </wp:positionV>
            <wp:extent cx="5248275" cy="38100"/>
            <wp:effectExtent l="0" t="0" r="28575" b="19050"/>
            <wp:wrapNone/>
            <wp:docPr id="13" name="Straight Connector 1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48275" cy="3810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3: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0E1884A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073655A7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4A80A82E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4AD48FF2" wp14:editId="57A318FE">
            <wp:simplePos x="0" y="0"/>
            <wp:positionH relativeFrom="column">
              <wp:posOffset>857250</wp:posOffset>
            </wp:positionH>
            <wp:positionV relativeFrom="paragraph">
              <wp:posOffset>135890</wp:posOffset>
            </wp:positionV>
            <wp:extent cx="5219700" cy="19050"/>
            <wp:effectExtent l="0" t="0" r="19050" b="19050"/>
            <wp:wrapNone/>
            <wp:docPr id="14" name="Straight Connector 1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19700" cy="1905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44C0D59C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34CFA6E7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</w:p>
    <w:p w14:paraId="1D42AE9B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  <w:r w:rsidRPr="00F75E7A">
        <w:rPr>
          <w:sz w:val="20"/>
          <w:szCs w:val="20"/>
        </w:rPr>
        <w:t xml:space="preserve">4: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2313D1D" w14:textId="77777777" w:rsidR="00CB4C0D" w:rsidRPr="00F75E7A" w:rsidRDefault="00CB4C0D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2816" behindDoc="0" locked="0" layoutInCell="1" allowOverlap="1" wp14:anchorId="2702BF90" wp14:editId="2F7BB162">
            <wp:simplePos x="0" y="0"/>
            <wp:positionH relativeFrom="column">
              <wp:posOffset>828675</wp:posOffset>
            </wp:positionH>
            <wp:positionV relativeFrom="paragraph">
              <wp:posOffset>6350</wp:posOffset>
            </wp:positionV>
            <wp:extent cx="5248275" cy="0"/>
            <wp:effectExtent l="0" t="0" r="28575" b="19050"/>
            <wp:wrapNone/>
            <wp:docPr id="16" name="Straight Connector 1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48275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56023BFA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</w:p>
    <w:p w14:paraId="2EC3D9BC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3840" behindDoc="0" locked="0" layoutInCell="1" allowOverlap="1" wp14:anchorId="3750CDAD" wp14:editId="31EF2DDB">
            <wp:simplePos x="0" y="0"/>
            <wp:positionH relativeFrom="column">
              <wp:posOffset>876300</wp:posOffset>
            </wp:positionH>
            <wp:positionV relativeFrom="paragraph">
              <wp:posOffset>140335</wp:posOffset>
            </wp:positionV>
            <wp:extent cx="5200650" cy="0"/>
            <wp:effectExtent l="0" t="0" r="19050" b="19050"/>
            <wp:wrapNone/>
            <wp:docPr id="17" name="Straight Connector 1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0065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45D4BF84" w14:textId="657943D4" w:rsidR="00FD0885" w:rsidRDefault="00F75E7A" w:rsidP="00675AFF">
      <w:pPr>
        <w:ind w:start="180pt" w:firstLine="36pt"/>
        <w:rPr>
          <w:i/>
          <w:sz w:val="20"/>
          <w:szCs w:val="20"/>
        </w:rPr>
      </w:pPr>
      <w:r>
        <w:rPr>
          <w:i/>
          <w:sz w:val="20"/>
          <w:szCs w:val="20"/>
        </w:rPr>
        <w:t>Emai</w:t>
      </w:r>
      <w:r w:rsidR="00AF1F9A">
        <w:rPr>
          <w:i/>
          <w:sz w:val="20"/>
          <w:szCs w:val="20"/>
        </w:rPr>
        <w:t>l</w:t>
      </w:r>
      <w:r w:rsidR="00FD0885">
        <w:rPr>
          <w:i/>
          <w:sz w:val="20"/>
          <w:szCs w:val="20"/>
        </w:rPr>
        <w:br w:type="page"/>
      </w:r>
    </w:p>
    <w:p w14:paraId="34858B15" w14:textId="6E20BBD1" w:rsidR="008A37CC" w:rsidRPr="00AF1F9A" w:rsidRDefault="008A37CC" w:rsidP="008A37CC">
      <w:pPr>
        <w:rPr>
          <w:i/>
        </w:rPr>
      </w:pPr>
      <w:r>
        <w:rPr>
          <w:i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80768" behindDoc="0" locked="0" layoutInCell="1" allowOverlap="1" wp14:anchorId="3FBEF364" wp14:editId="1B8C0C16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6372225" cy="276225"/>
            <wp:effectExtent l="0" t="0" r="28575" b="28575"/>
            <wp:wrapNone/>
            <wp:docPr id="15" name="Rectangle 1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72225" cy="276225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24099437" w14:textId="77777777" w:rsidR="008A37CC" w:rsidRPr="008A37CC" w:rsidRDefault="00EE4A21" w:rsidP="008A37C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Letter of Intent (max 1000 words)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023573E8" w14:textId="77777777" w:rsidR="008A37CC" w:rsidRDefault="008A37CC" w:rsidP="008A37CC"/>
    <w:p w14:paraId="57AC4580" w14:textId="77777777" w:rsidR="008A37CC" w:rsidRDefault="008A37CC" w:rsidP="008A37CC"/>
    <w:p w14:paraId="06F31E84" w14:textId="77777777" w:rsidR="008A37CC" w:rsidRDefault="008A37CC" w:rsidP="008A37CC"/>
    <w:p w14:paraId="37E65E5C" w14:textId="77777777" w:rsidR="008A37CC" w:rsidRDefault="008A37CC" w:rsidP="008A37CC"/>
    <w:p w14:paraId="1BBEAFF0" w14:textId="77777777" w:rsidR="008A37CC" w:rsidRDefault="008A37CC" w:rsidP="008A37CC"/>
    <w:p w14:paraId="7D704CB8" w14:textId="77777777" w:rsidR="008A37CC" w:rsidRDefault="008A37CC" w:rsidP="008A37CC"/>
    <w:p w14:paraId="583C3A6F" w14:textId="77777777" w:rsidR="008A37CC" w:rsidRDefault="008A37CC" w:rsidP="008A37CC"/>
    <w:p w14:paraId="199A9D74" w14:textId="77777777" w:rsidR="008A37CC" w:rsidRDefault="008A37CC" w:rsidP="008A37CC"/>
    <w:p w14:paraId="5B97188C" w14:textId="77777777" w:rsidR="008A37CC" w:rsidRDefault="008A37CC" w:rsidP="008A37CC"/>
    <w:p w14:paraId="4E958F8C" w14:textId="77777777" w:rsidR="008A37CC" w:rsidRDefault="008A37CC" w:rsidP="008A37CC"/>
    <w:p w14:paraId="5AB0BBC9" w14:textId="77777777" w:rsidR="008A37CC" w:rsidRDefault="008A37CC" w:rsidP="008A37CC"/>
    <w:p w14:paraId="4920E443" w14:textId="77777777" w:rsidR="008A37CC" w:rsidRDefault="008A37CC" w:rsidP="008A37CC"/>
    <w:p w14:paraId="0DE1BACE" w14:textId="77777777" w:rsidR="008A37CC" w:rsidRDefault="008A37CC" w:rsidP="008A37CC"/>
    <w:p w14:paraId="27C829DC" w14:textId="77777777" w:rsidR="008A37CC" w:rsidRDefault="008A37CC" w:rsidP="008A37CC"/>
    <w:p w14:paraId="44FA992A" w14:textId="77777777" w:rsidR="008A37CC" w:rsidRDefault="008A37CC" w:rsidP="008A37CC"/>
    <w:p w14:paraId="5CD2BB98" w14:textId="77777777" w:rsidR="008A37CC" w:rsidRDefault="008A37CC" w:rsidP="008A37CC"/>
    <w:p w14:paraId="1B73A02B" w14:textId="77777777" w:rsidR="008A37CC" w:rsidRDefault="008A37CC" w:rsidP="008A37CC"/>
    <w:p w14:paraId="3DD46551" w14:textId="77777777" w:rsidR="008A37CC" w:rsidRDefault="008A37CC" w:rsidP="008A37CC"/>
    <w:p w14:paraId="183FAA26" w14:textId="77777777" w:rsidR="008A37CC" w:rsidRDefault="008A37CC" w:rsidP="008A37CC"/>
    <w:p w14:paraId="5D6F1F7D" w14:textId="77777777" w:rsidR="008A37CC" w:rsidRDefault="008A37CC" w:rsidP="008A37CC"/>
    <w:p w14:paraId="0B17D448" w14:textId="77777777" w:rsidR="008A37CC" w:rsidRDefault="008A37CC" w:rsidP="008A37CC"/>
    <w:p w14:paraId="2C3787C7" w14:textId="77777777" w:rsidR="008A37CC" w:rsidRDefault="008A37CC" w:rsidP="008A37CC"/>
    <w:p w14:paraId="6960AAEB" w14:textId="77777777" w:rsidR="008A37CC" w:rsidRPr="008A37CC" w:rsidRDefault="008A37CC" w:rsidP="008A37CC"/>
    <w:sectPr w:rsidR="008A37CC" w:rsidRPr="008A37CC" w:rsidSect="00FD0885">
      <w:footerReference w:type="default" r:id="rId16"/>
      <w:pgSz w:w="612pt" w:h="792pt"/>
      <w:pgMar w:top="56.70pt" w:right="68.05pt" w:bottom="56.70pt" w:left="68.0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A57C8DD" w14:textId="77777777" w:rsidR="004A1B87" w:rsidRDefault="004A1B87" w:rsidP="00B039EB">
      <w:pPr>
        <w:spacing w:after="0pt" w:line="12pt" w:lineRule="auto"/>
      </w:pPr>
      <w:r>
        <w:separator/>
      </w:r>
    </w:p>
  </w:endnote>
  <w:endnote w:type="continuationSeparator" w:id="0">
    <w:p w14:paraId="12038A7E" w14:textId="77777777" w:rsidR="004A1B87" w:rsidRDefault="004A1B87" w:rsidP="00B039E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characterSet="GBK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203577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E11D" w14:textId="1F0EEE2C" w:rsidR="00B039EB" w:rsidRDefault="00B039EB">
        <w:pPr>
          <w:pStyle w:val="Footer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5DC32" w14:textId="77777777" w:rsidR="00B039EB" w:rsidRDefault="00B039EB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A79B5B3" w14:textId="77777777" w:rsidR="004A1B87" w:rsidRDefault="004A1B87" w:rsidP="00B039EB">
      <w:pPr>
        <w:spacing w:after="0pt" w:line="12pt" w:lineRule="auto"/>
      </w:pPr>
      <w:r>
        <w:separator/>
      </w:r>
    </w:p>
  </w:footnote>
  <w:footnote w:type="continuationSeparator" w:id="0">
    <w:p w14:paraId="3CA2E00F" w14:textId="77777777" w:rsidR="004A1B87" w:rsidRDefault="004A1B87" w:rsidP="00B039EB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D55C06"/>
    <w:multiLevelType w:val="multilevel"/>
    <w:tmpl w:val="30F824D4"/>
    <w:lvl w:ilvl="0">
      <w:start w:val="1"/>
      <w:numFmt w:val="bullet"/>
      <w:lvlText w:val="●"/>
      <w:lvlJc w:val="start"/>
      <w:pPr>
        <w:ind w:start="36pt" w:hanging="18pt"/>
      </w:pPr>
      <w:rPr>
        <w:u w:val="none"/>
      </w:rPr>
    </w:lvl>
    <w:lvl w:ilvl="1">
      <w:start w:val="1"/>
      <w:numFmt w:val="bullet"/>
      <w:lvlText w:val="○"/>
      <w:lvlJc w:val="start"/>
      <w:pPr>
        <w:ind w:start="72pt" w:hanging="18pt"/>
      </w:pPr>
      <w:rPr>
        <w:u w:val="none"/>
      </w:rPr>
    </w:lvl>
    <w:lvl w:ilvl="2">
      <w:start w:val="1"/>
      <w:numFmt w:val="bullet"/>
      <w:lvlText w:val="■"/>
      <w:lvlJc w:val="start"/>
      <w:pPr>
        <w:ind w:start="108pt" w:hanging="18pt"/>
      </w:pPr>
      <w:rPr>
        <w:u w:val="none"/>
      </w:rPr>
    </w:lvl>
    <w:lvl w:ilvl="3">
      <w:start w:val="1"/>
      <w:numFmt w:val="bullet"/>
      <w:lvlText w:val="●"/>
      <w:lvlJc w:val="start"/>
      <w:pPr>
        <w:ind w:start="144pt" w:hanging="18pt"/>
      </w:pPr>
      <w:rPr>
        <w:u w:val="none"/>
      </w:rPr>
    </w:lvl>
    <w:lvl w:ilvl="4">
      <w:start w:val="1"/>
      <w:numFmt w:val="bullet"/>
      <w:lvlText w:val="○"/>
      <w:lvlJc w:val="start"/>
      <w:pPr>
        <w:ind w:start="180pt" w:hanging="18pt"/>
      </w:pPr>
      <w:rPr>
        <w:u w:val="none"/>
      </w:rPr>
    </w:lvl>
    <w:lvl w:ilvl="5">
      <w:start w:val="1"/>
      <w:numFmt w:val="bullet"/>
      <w:lvlText w:val="■"/>
      <w:lvlJc w:val="start"/>
      <w:pPr>
        <w:ind w:start="216pt" w:hanging="18pt"/>
      </w:pPr>
      <w:rPr>
        <w:u w:val="none"/>
      </w:rPr>
    </w:lvl>
    <w:lvl w:ilvl="6">
      <w:start w:val="1"/>
      <w:numFmt w:val="bullet"/>
      <w:lvlText w:val="●"/>
      <w:lvlJc w:val="start"/>
      <w:pPr>
        <w:ind w:start="252pt" w:hanging="18pt"/>
      </w:pPr>
      <w:rPr>
        <w:u w:val="none"/>
      </w:rPr>
    </w:lvl>
    <w:lvl w:ilvl="7">
      <w:start w:val="1"/>
      <w:numFmt w:val="bullet"/>
      <w:lvlText w:val="○"/>
      <w:lvlJc w:val="start"/>
      <w:pPr>
        <w:ind w:start="288pt" w:hanging="18pt"/>
      </w:pPr>
      <w:rPr>
        <w:u w:val="none"/>
      </w:rPr>
    </w:lvl>
    <w:lvl w:ilvl="8">
      <w:start w:val="1"/>
      <w:numFmt w:val="bullet"/>
      <w:lvlText w:val="■"/>
      <w:lvlJc w:val="start"/>
      <w:pPr>
        <w:ind w:start="324pt" w:hanging="18pt"/>
      </w:pPr>
      <w:rPr>
        <w:u w:val="none"/>
      </w:rPr>
    </w:lvl>
  </w:abstractNum>
  <w:abstractNum w:abstractNumId="1" w15:restartNumberingAfterBreak="0">
    <w:nsid w:val="2B3432AA"/>
    <w:multiLevelType w:val="multilevel"/>
    <w:tmpl w:val="E09C68C0"/>
    <w:lvl w:ilvl="0">
      <w:start w:val="1"/>
      <w:numFmt w:val="bullet"/>
      <w:lvlText w:val="●"/>
      <w:lvlJc w:val="start"/>
      <w:pPr>
        <w:ind w:start="36pt" w:hanging="18pt"/>
      </w:pPr>
      <w:rPr>
        <w:u w:val="none"/>
      </w:rPr>
    </w:lvl>
    <w:lvl w:ilvl="1">
      <w:start w:val="1"/>
      <w:numFmt w:val="bullet"/>
      <w:lvlText w:val="○"/>
      <w:lvlJc w:val="start"/>
      <w:pPr>
        <w:ind w:start="72pt" w:hanging="18pt"/>
      </w:pPr>
      <w:rPr>
        <w:u w:val="none"/>
      </w:rPr>
    </w:lvl>
    <w:lvl w:ilvl="2">
      <w:start w:val="1"/>
      <w:numFmt w:val="bullet"/>
      <w:lvlText w:val="■"/>
      <w:lvlJc w:val="start"/>
      <w:pPr>
        <w:ind w:start="108pt" w:hanging="18pt"/>
      </w:pPr>
      <w:rPr>
        <w:u w:val="none"/>
      </w:rPr>
    </w:lvl>
    <w:lvl w:ilvl="3">
      <w:start w:val="1"/>
      <w:numFmt w:val="bullet"/>
      <w:lvlText w:val="●"/>
      <w:lvlJc w:val="start"/>
      <w:pPr>
        <w:ind w:start="144pt" w:hanging="18pt"/>
      </w:pPr>
      <w:rPr>
        <w:u w:val="none"/>
      </w:rPr>
    </w:lvl>
    <w:lvl w:ilvl="4">
      <w:start w:val="1"/>
      <w:numFmt w:val="bullet"/>
      <w:lvlText w:val="○"/>
      <w:lvlJc w:val="start"/>
      <w:pPr>
        <w:ind w:start="180pt" w:hanging="18pt"/>
      </w:pPr>
      <w:rPr>
        <w:u w:val="none"/>
      </w:rPr>
    </w:lvl>
    <w:lvl w:ilvl="5">
      <w:start w:val="1"/>
      <w:numFmt w:val="bullet"/>
      <w:lvlText w:val="■"/>
      <w:lvlJc w:val="start"/>
      <w:pPr>
        <w:ind w:start="216pt" w:hanging="18pt"/>
      </w:pPr>
      <w:rPr>
        <w:u w:val="none"/>
      </w:rPr>
    </w:lvl>
    <w:lvl w:ilvl="6">
      <w:start w:val="1"/>
      <w:numFmt w:val="bullet"/>
      <w:lvlText w:val="●"/>
      <w:lvlJc w:val="start"/>
      <w:pPr>
        <w:ind w:start="252pt" w:hanging="18pt"/>
      </w:pPr>
      <w:rPr>
        <w:u w:val="none"/>
      </w:rPr>
    </w:lvl>
    <w:lvl w:ilvl="7">
      <w:start w:val="1"/>
      <w:numFmt w:val="bullet"/>
      <w:lvlText w:val="○"/>
      <w:lvlJc w:val="start"/>
      <w:pPr>
        <w:ind w:start="288pt" w:hanging="18pt"/>
      </w:pPr>
      <w:rPr>
        <w:u w:val="none"/>
      </w:rPr>
    </w:lvl>
    <w:lvl w:ilvl="8">
      <w:start w:val="1"/>
      <w:numFmt w:val="bullet"/>
      <w:lvlText w:val="■"/>
      <w:lvlJc w:val="start"/>
      <w:pPr>
        <w:ind w:start="324pt" w:hanging="18pt"/>
      </w:pPr>
      <w:rPr>
        <w:u w:val="none"/>
      </w:rPr>
    </w:lvl>
  </w:abstractNum>
  <w:abstractNum w:abstractNumId="2" w15:restartNumberingAfterBreak="0">
    <w:nsid w:val="4E042880"/>
    <w:multiLevelType w:val="hybridMultilevel"/>
    <w:tmpl w:val="B9EC3B9C"/>
    <w:lvl w:ilvl="0" w:tplc="10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0090019">
      <w:start w:val="1"/>
      <w:numFmt w:val="lowerLetter"/>
      <w:lvlText w:val="%2."/>
      <w:lvlJc w:val="start"/>
      <w:pPr>
        <w:ind w:start="72pt" w:hanging="18pt"/>
      </w:pPr>
    </w:lvl>
    <w:lvl w:ilvl="2" w:tplc="1009001B" w:tentative="1">
      <w:start w:val="1"/>
      <w:numFmt w:val="lowerRoman"/>
      <w:lvlText w:val="%3."/>
      <w:lvlJc w:val="end"/>
      <w:pPr>
        <w:ind w:start="108pt" w:hanging="9pt"/>
      </w:pPr>
    </w:lvl>
    <w:lvl w:ilvl="3" w:tplc="1009000F" w:tentative="1">
      <w:start w:val="1"/>
      <w:numFmt w:val="decimal"/>
      <w:lvlText w:val="%4."/>
      <w:lvlJc w:val="start"/>
      <w:pPr>
        <w:ind w:start="144pt" w:hanging="18pt"/>
      </w:pPr>
    </w:lvl>
    <w:lvl w:ilvl="4" w:tplc="10090019" w:tentative="1">
      <w:start w:val="1"/>
      <w:numFmt w:val="lowerLetter"/>
      <w:lvlText w:val="%5."/>
      <w:lvlJc w:val="start"/>
      <w:pPr>
        <w:ind w:start="180pt" w:hanging="18pt"/>
      </w:pPr>
    </w:lvl>
    <w:lvl w:ilvl="5" w:tplc="1009001B" w:tentative="1">
      <w:start w:val="1"/>
      <w:numFmt w:val="lowerRoman"/>
      <w:lvlText w:val="%6."/>
      <w:lvlJc w:val="end"/>
      <w:pPr>
        <w:ind w:start="216pt" w:hanging="9pt"/>
      </w:pPr>
    </w:lvl>
    <w:lvl w:ilvl="6" w:tplc="1009000F" w:tentative="1">
      <w:start w:val="1"/>
      <w:numFmt w:val="decimal"/>
      <w:lvlText w:val="%7."/>
      <w:lvlJc w:val="start"/>
      <w:pPr>
        <w:ind w:start="252pt" w:hanging="18pt"/>
      </w:pPr>
    </w:lvl>
    <w:lvl w:ilvl="7" w:tplc="10090019" w:tentative="1">
      <w:start w:val="1"/>
      <w:numFmt w:val="lowerLetter"/>
      <w:lvlText w:val="%8."/>
      <w:lvlJc w:val="start"/>
      <w:pPr>
        <w:ind w:start="288pt" w:hanging="18pt"/>
      </w:pPr>
    </w:lvl>
    <w:lvl w:ilvl="8" w:tplc="10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2"/>
    <w:rsid w:val="000108DA"/>
    <w:rsid w:val="00051D94"/>
    <w:rsid w:val="000931A8"/>
    <w:rsid w:val="00097E39"/>
    <w:rsid w:val="000C0A9E"/>
    <w:rsid w:val="00103D10"/>
    <w:rsid w:val="001300DA"/>
    <w:rsid w:val="00234463"/>
    <w:rsid w:val="00262226"/>
    <w:rsid w:val="00275E19"/>
    <w:rsid w:val="002B3065"/>
    <w:rsid w:val="002B6BFC"/>
    <w:rsid w:val="002C6C42"/>
    <w:rsid w:val="002D2B94"/>
    <w:rsid w:val="00323838"/>
    <w:rsid w:val="00332CC4"/>
    <w:rsid w:val="003B531C"/>
    <w:rsid w:val="003B599E"/>
    <w:rsid w:val="003F55A1"/>
    <w:rsid w:val="00404BB9"/>
    <w:rsid w:val="00455750"/>
    <w:rsid w:val="004A00FF"/>
    <w:rsid w:val="004A1B87"/>
    <w:rsid w:val="00583DDA"/>
    <w:rsid w:val="00586D05"/>
    <w:rsid w:val="00593E37"/>
    <w:rsid w:val="00656557"/>
    <w:rsid w:val="00675AFF"/>
    <w:rsid w:val="006915D3"/>
    <w:rsid w:val="006A3A9D"/>
    <w:rsid w:val="006B685D"/>
    <w:rsid w:val="006E673E"/>
    <w:rsid w:val="00702894"/>
    <w:rsid w:val="00762B5A"/>
    <w:rsid w:val="00780138"/>
    <w:rsid w:val="007977CD"/>
    <w:rsid w:val="0085169B"/>
    <w:rsid w:val="008A37CC"/>
    <w:rsid w:val="009F1DD5"/>
    <w:rsid w:val="00A2798C"/>
    <w:rsid w:val="00AF1F9A"/>
    <w:rsid w:val="00AF508C"/>
    <w:rsid w:val="00B039EB"/>
    <w:rsid w:val="00B12143"/>
    <w:rsid w:val="00B5411A"/>
    <w:rsid w:val="00B834B3"/>
    <w:rsid w:val="00BA01DA"/>
    <w:rsid w:val="00BA39A1"/>
    <w:rsid w:val="00BE17A4"/>
    <w:rsid w:val="00BF4F97"/>
    <w:rsid w:val="00C102E1"/>
    <w:rsid w:val="00C35CEE"/>
    <w:rsid w:val="00C43283"/>
    <w:rsid w:val="00CA324C"/>
    <w:rsid w:val="00CB0476"/>
    <w:rsid w:val="00CB4C0D"/>
    <w:rsid w:val="00CB5705"/>
    <w:rsid w:val="00CE12D1"/>
    <w:rsid w:val="00CE1D48"/>
    <w:rsid w:val="00D7240A"/>
    <w:rsid w:val="00D75A09"/>
    <w:rsid w:val="00D9505D"/>
    <w:rsid w:val="00DA3128"/>
    <w:rsid w:val="00DE450E"/>
    <w:rsid w:val="00E06E46"/>
    <w:rsid w:val="00E164D5"/>
    <w:rsid w:val="00E64081"/>
    <w:rsid w:val="00E86EF7"/>
    <w:rsid w:val="00EC3B72"/>
    <w:rsid w:val="00EE4A21"/>
    <w:rsid w:val="00EE5AFD"/>
    <w:rsid w:val="00EF43FD"/>
    <w:rsid w:val="00F75E7A"/>
    <w:rsid w:val="00FB2DEF"/>
    <w:rsid w:val="00FC4A32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823D02"/>
  <w15:chartTrackingRefBased/>
  <w15:docId w15:val="{2103C89E-9C39-419D-AA3B-842A283FD8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A32"/>
    <w:pPr>
      <w:spacing w:after="0pt" w:line="12pt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A32"/>
    <w:pPr>
      <w:spacing w:after="0pt" w:line="12pt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A32"/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FC4A32"/>
    <w:pPr>
      <w:spacing w:after="0pt" w:line="12pt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3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0DA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DA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065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E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EB"/>
  </w:style>
  <w:style w:type="paragraph" w:styleId="Footer">
    <w:name w:val="footer"/>
    <w:basedOn w:val="Normal"/>
    <w:link w:val="FooterChar"/>
    <w:uiPriority w:val="99"/>
    <w:unhideWhenUsed/>
    <w:rsid w:val="00B039E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EB"/>
  </w:style>
  <w:style w:type="character" w:styleId="FollowedHyperlink">
    <w:name w:val="FollowedHyperlink"/>
    <w:basedOn w:val="DefaultParagraphFont"/>
    <w:uiPriority w:val="99"/>
    <w:semiHidden/>
    <w:unhideWhenUsed/>
    <w:rsid w:val="00B12143"/>
    <w:rPr>
      <w:color w:val="954F72" w:themeColor="followedHyperlink"/>
      <w:u w:val="single"/>
    </w:rPr>
  </w:style>
  <w:style w:type="paragraph" w:customStyle="1" w:styleId="Default">
    <w:name w:val="Default"/>
    <w:rsid w:val="00262226"/>
    <w:pPr>
      <w:autoSpaceDE w:val="0"/>
      <w:autoSpaceDN w:val="0"/>
      <w:adjustRightInd w:val="0"/>
      <w:spacing w:after="0pt" w:line="12pt" w:lineRule="auto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F43FD"/>
    <w:pPr>
      <w:spacing w:after="0pt" w:line="12pt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psychiatry.utoronto.ca/sites/default/files/inline-files/Chief%20Resident%20Role%20Description_2023%20.pdf" TargetMode="External"/><Relationship Id="rId13" Type="http://purl.oclc.org/ooxml/officeDocument/relationships/hyperlink" Target="mailto:Matthew.Boyle@sunnybrook.ca" TargetMode="External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yperlink" Target="mailto:Joanne.Leung-Yee@unityhealth.to" TargetMode="External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footer" Target="footer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mailto:Mark.Halman@sinaihealth.ca" TargetMode="External"/><Relationship Id="rId5" Type="http://purl.oclc.org/ooxml/officeDocument/relationships/footnotes" Target="footnotes.xml"/><Relationship Id="rId15" Type="http://purl.oclc.org/ooxml/officeDocument/relationships/hyperlink" Target="mailto:postgradoffice.psych@utoronto.ca" TargetMode="External"/><Relationship Id="rId10" Type="http://purl.oclc.org/ooxml/officeDocument/relationships/hyperlink" Target="mailto:yanying.zhou@camh.ca" TargetMode="External"/><Relationship Id="rId4" Type="http://purl.oclc.org/ooxml/officeDocument/relationships/webSettings" Target="webSettings.xml"/><Relationship Id="rId9" Type="http://purl.oclc.org/ooxml/officeDocument/relationships/hyperlink" Target="http://www.psychiatry.utoronto.ca" TargetMode="External"/><Relationship Id="rId14" Type="http://purl.oclc.org/ooxml/officeDocument/relationships/hyperlink" Target="mailto:Lindsey.MacGillivray@uhn.ca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173</TotalTime>
  <Pages>3</Pages>
  <Words>393</Words>
  <Characters>2280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Sarah</dc:creator>
  <cp:keywords/>
  <dc:description/>
  <cp:lastModifiedBy>Tammy Mok</cp:lastModifiedBy>
  <cp:revision>16</cp:revision>
  <dcterms:created xsi:type="dcterms:W3CDTF">2022-10-06T15:40:00Z</dcterms:created>
  <dcterms:modified xsi:type="dcterms:W3CDTF">2023-10-18T11:33:00Z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GrammarlyDocumentId">
    <vt:lpwstr>4fdfec9d06276ab45b89c305bc96f0acb00554943892a2fb489912be5983d792</vt:lpwstr>
  </property>
</Properties>
</file>